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05926" w14:textId="77777777" w:rsidR="007906A7" w:rsidRDefault="007906A7">
      <w:pPr>
        <w:pStyle w:val="a3"/>
        <w:ind w:left="0" w:firstLine="0"/>
        <w:rPr>
          <w:b/>
          <w:sz w:val="24"/>
        </w:rPr>
      </w:pPr>
    </w:p>
    <w:p w14:paraId="7C56F8B3" w14:textId="57EB6EC8" w:rsidR="007906A7" w:rsidRDefault="00405FC4" w:rsidP="002C64C5">
      <w:pPr>
        <w:pStyle w:val="a3"/>
        <w:spacing w:before="60"/>
        <w:ind w:left="0" w:firstLine="0"/>
        <w:jc w:val="center"/>
        <w:rPr>
          <w:b/>
        </w:rPr>
      </w:pPr>
      <w:r>
        <w:rPr>
          <w:b/>
        </w:rPr>
        <w:t>Информационное</w:t>
      </w:r>
      <w:r>
        <w:rPr>
          <w:rStyle w:val="a5"/>
        </w:rPr>
        <w:t xml:space="preserve"> </w:t>
      </w:r>
      <w:r w:rsidRPr="00405FC4">
        <w:rPr>
          <w:rStyle w:val="a5"/>
          <w:b/>
          <w:bCs/>
          <w:sz w:val="28"/>
          <w:szCs w:val="28"/>
        </w:rPr>
        <w:t>письмо</w:t>
      </w:r>
      <w:r>
        <w:rPr>
          <w:b/>
        </w:rPr>
        <w:t>!</w:t>
      </w:r>
    </w:p>
    <w:p w14:paraId="2A2AA419" w14:textId="77777777" w:rsidR="00405FC4" w:rsidRDefault="00405FC4" w:rsidP="001D1CE7">
      <w:pPr>
        <w:pStyle w:val="a3"/>
        <w:spacing w:before="60"/>
        <w:ind w:left="0" w:firstLine="0"/>
        <w:jc w:val="both"/>
        <w:rPr>
          <w:b/>
        </w:rPr>
      </w:pPr>
    </w:p>
    <w:p w14:paraId="3D5D1DE8" w14:textId="4D02C7E2" w:rsidR="007906A7" w:rsidRPr="00587B23" w:rsidRDefault="00594CD7" w:rsidP="00587B23">
      <w:pPr>
        <w:pStyle w:val="a3"/>
        <w:ind w:left="282" w:right="279" w:firstLine="720"/>
        <w:jc w:val="both"/>
        <w:rPr>
          <w:b/>
        </w:rPr>
      </w:pPr>
      <w:r>
        <w:t xml:space="preserve">В соответствии с постановлением Исполнительного комитета города Казани от 22.09.2025 №3053 «О проведении конкурсов творческих работ на антикоррупционную тематику «Казань против коррупции! - Казан </w:t>
      </w:r>
      <w:bookmarkStart w:id="0" w:name="_Hlk210211160"/>
      <w:proofErr w:type="spellStart"/>
      <w:r>
        <w:t>коррупциягә</w:t>
      </w:r>
      <w:bookmarkEnd w:id="0"/>
      <w:proofErr w:type="spellEnd"/>
      <w:r>
        <w:t xml:space="preserve"> </w:t>
      </w:r>
      <w:proofErr w:type="spellStart"/>
      <w:r>
        <w:t>каршы</w:t>
      </w:r>
      <w:proofErr w:type="spellEnd"/>
      <w:r>
        <w:t>!» в целях формирования у обучающихся антик</w:t>
      </w:r>
      <w:r>
        <w:t>оррупционного сознания и вовлечения молодежи в реализацию государственной антикоррупционной политики</w:t>
      </w:r>
      <w:r w:rsidR="00587B23">
        <w:t xml:space="preserve"> в</w:t>
      </w:r>
      <w:r w:rsidRPr="00AB0B2A">
        <w:t xml:space="preserve"> период </w:t>
      </w:r>
      <w:r w:rsidRPr="00AB0B2A">
        <w:rPr>
          <w:b/>
        </w:rPr>
        <w:t xml:space="preserve">с 25 сентября по 9 декабря 2025 года </w:t>
      </w:r>
      <w:r w:rsidR="00AB0B2A" w:rsidRPr="00AB0B2A">
        <w:t>пройдут</w:t>
      </w:r>
      <w:r w:rsidR="00587B23">
        <w:t xml:space="preserve"> </w:t>
      </w:r>
      <w:r w:rsidRPr="00AB0B2A">
        <w:t xml:space="preserve">конкурсы творческих работ на антикоррупционную тематику «Казань против коррупции! – Казан </w:t>
      </w:r>
      <w:proofErr w:type="spellStart"/>
      <w:r w:rsidR="001D1CE7" w:rsidRPr="001D1CE7">
        <w:t>коррупциягә</w:t>
      </w:r>
      <w:proofErr w:type="spellEnd"/>
      <w:r w:rsidRPr="00AB0B2A">
        <w:rPr>
          <w:sz w:val="24"/>
        </w:rPr>
        <w:t xml:space="preserve"> </w:t>
      </w:r>
      <w:proofErr w:type="spellStart"/>
      <w:r w:rsidRPr="00AB0B2A">
        <w:t>каршы</w:t>
      </w:r>
      <w:proofErr w:type="spellEnd"/>
      <w:r w:rsidRPr="00AB0B2A">
        <w:t xml:space="preserve">!» (далее - Конкурсы) в следующих </w:t>
      </w:r>
      <w:r w:rsidRPr="00AB0B2A">
        <w:rPr>
          <w:spacing w:val="-2"/>
        </w:rPr>
        <w:t>номинациях</w:t>
      </w:r>
      <w:r w:rsidR="00A77AB8">
        <w:rPr>
          <w:spacing w:val="-2"/>
        </w:rPr>
        <w:t xml:space="preserve"> (приложение №1):</w:t>
      </w:r>
    </w:p>
    <w:p w14:paraId="38512F70" w14:textId="0F1C149E" w:rsidR="007906A7" w:rsidRPr="00AB0B2A" w:rsidRDefault="00AB0B2A" w:rsidP="00587B23">
      <w:pPr>
        <w:tabs>
          <w:tab w:val="left" w:pos="1484"/>
        </w:tabs>
        <w:ind w:left="992" w:firstLine="1"/>
        <w:jc w:val="both"/>
        <w:rPr>
          <w:sz w:val="28"/>
        </w:rPr>
      </w:pPr>
      <w:r>
        <w:rPr>
          <w:sz w:val="28"/>
        </w:rPr>
        <w:t>-</w:t>
      </w:r>
      <w:r w:rsidRPr="00AB0B2A">
        <w:rPr>
          <w:sz w:val="28"/>
        </w:rPr>
        <w:t>«Лучший</w:t>
      </w:r>
      <w:r w:rsidRPr="00AB0B2A">
        <w:rPr>
          <w:spacing w:val="-14"/>
          <w:sz w:val="28"/>
        </w:rPr>
        <w:t xml:space="preserve"> </w:t>
      </w:r>
      <w:r w:rsidRPr="00AB0B2A">
        <w:rPr>
          <w:sz w:val="28"/>
        </w:rPr>
        <w:t>антикоррупционный</w:t>
      </w:r>
      <w:r w:rsidRPr="00AB0B2A">
        <w:rPr>
          <w:spacing w:val="-15"/>
          <w:sz w:val="28"/>
        </w:rPr>
        <w:t xml:space="preserve"> </w:t>
      </w:r>
      <w:r w:rsidRPr="00AB0B2A">
        <w:rPr>
          <w:spacing w:val="-2"/>
          <w:sz w:val="28"/>
        </w:rPr>
        <w:t>проект»;</w:t>
      </w:r>
    </w:p>
    <w:p w14:paraId="1D95B395" w14:textId="39933313" w:rsidR="007906A7" w:rsidRPr="00AB0B2A" w:rsidRDefault="00AB0B2A" w:rsidP="00587B23">
      <w:pPr>
        <w:tabs>
          <w:tab w:val="left" w:pos="1484"/>
        </w:tabs>
        <w:ind w:firstLine="1"/>
        <w:jc w:val="both"/>
        <w:rPr>
          <w:sz w:val="28"/>
        </w:rPr>
      </w:pPr>
      <w:r>
        <w:rPr>
          <w:sz w:val="28"/>
        </w:rPr>
        <w:t xml:space="preserve">              </w:t>
      </w:r>
      <w:r w:rsidRPr="00AB0B2A">
        <w:rPr>
          <w:sz w:val="28"/>
        </w:rPr>
        <w:t>-«Лучшее</w:t>
      </w:r>
      <w:r w:rsidRPr="00AB0B2A">
        <w:rPr>
          <w:spacing w:val="-11"/>
          <w:sz w:val="28"/>
        </w:rPr>
        <w:t xml:space="preserve"> </w:t>
      </w:r>
      <w:r w:rsidRPr="00AB0B2A">
        <w:rPr>
          <w:sz w:val="28"/>
        </w:rPr>
        <w:t>видео</w:t>
      </w:r>
      <w:r w:rsidRPr="00AB0B2A">
        <w:rPr>
          <w:spacing w:val="-12"/>
          <w:sz w:val="28"/>
        </w:rPr>
        <w:t xml:space="preserve"> </w:t>
      </w:r>
      <w:r w:rsidRPr="00AB0B2A">
        <w:rPr>
          <w:sz w:val="28"/>
        </w:rPr>
        <w:t>антикоррупционной</w:t>
      </w:r>
      <w:r w:rsidRPr="00AB0B2A">
        <w:rPr>
          <w:spacing w:val="-10"/>
          <w:sz w:val="28"/>
        </w:rPr>
        <w:t xml:space="preserve"> </w:t>
      </w:r>
      <w:r w:rsidRPr="00AB0B2A">
        <w:rPr>
          <w:spacing w:val="-2"/>
          <w:sz w:val="28"/>
        </w:rPr>
        <w:t>направленности»;</w:t>
      </w:r>
    </w:p>
    <w:p w14:paraId="64D36613" w14:textId="77777777" w:rsidR="001D1CE7" w:rsidRDefault="00AB0B2A" w:rsidP="00587B23">
      <w:pPr>
        <w:tabs>
          <w:tab w:val="left" w:pos="1472"/>
        </w:tabs>
        <w:ind w:firstLine="1"/>
        <w:jc w:val="both"/>
        <w:rPr>
          <w:sz w:val="28"/>
        </w:rPr>
      </w:pPr>
      <w:r>
        <w:rPr>
          <w:sz w:val="28"/>
        </w:rPr>
        <w:t xml:space="preserve">              </w:t>
      </w:r>
      <w:r w:rsidRPr="00AB0B2A">
        <w:rPr>
          <w:sz w:val="28"/>
        </w:rPr>
        <w:t>-«Лучший</w:t>
      </w:r>
      <w:r w:rsidRPr="00AB0B2A">
        <w:rPr>
          <w:spacing w:val="-12"/>
          <w:sz w:val="28"/>
        </w:rPr>
        <w:t xml:space="preserve"> </w:t>
      </w:r>
      <w:r w:rsidRPr="00AB0B2A">
        <w:rPr>
          <w:sz w:val="28"/>
        </w:rPr>
        <w:t>графический</w:t>
      </w:r>
      <w:r w:rsidRPr="00AB0B2A">
        <w:rPr>
          <w:spacing w:val="-12"/>
          <w:sz w:val="28"/>
        </w:rPr>
        <w:t xml:space="preserve"> </w:t>
      </w:r>
      <w:r w:rsidRPr="00AB0B2A">
        <w:rPr>
          <w:sz w:val="28"/>
        </w:rPr>
        <w:t>плакат</w:t>
      </w:r>
      <w:r>
        <w:rPr>
          <w:sz w:val="28"/>
        </w:rPr>
        <w:t xml:space="preserve"> </w:t>
      </w:r>
      <w:r w:rsidRPr="00AB0B2A">
        <w:rPr>
          <w:sz w:val="28"/>
        </w:rPr>
        <w:t>на</w:t>
      </w:r>
      <w:r w:rsidRPr="00AB0B2A">
        <w:rPr>
          <w:spacing w:val="-10"/>
          <w:sz w:val="28"/>
        </w:rPr>
        <w:t xml:space="preserve"> </w:t>
      </w:r>
      <w:r w:rsidRPr="00AB0B2A">
        <w:rPr>
          <w:sz w:val="28"/>
        </w:rPr>
        <w:t>антикоррупционную</w:t>
      </w:r>
      <w:r w:rsidRPr="00AB0B2A">
        <w:rPr>
          <w:spacing w:val="-10"/>
          <w:sz w:val="28"/>
        </w:rPr>
        <w:t xml:space="preserve"> </w:t>
      </w:r>
      <w:r w:rsidRPr="00AB0B2A">
        <w:rPr>
          <w:spacing w:val="-2"/>
          <w:sz w:val="28"/>
        </w:rPr>
        <w:t>тематику».</w:t>
      </w:r>
    </w:p>
    <w:p w14:paraId="0D26F702" w14:textId="3B55FE76" w:rsidR="00A77AB8" w:rsidRPr="001D1CE7" w:rsidRDefault="00AB0B2A" w:rsidP="00587B23">
      <w:pPr>
        <w:tabs>
          <w:tab w:val="left" w:pos="1472"/>
        </w:tabs>
        <w:ind w:firstLine="720"/>
        <w:jc w:val="both"/>
        <w:rPr>
          <w:sz w:val="28"/>
        </w:rPr>
      </w:pPr>
      <w:r w:rsidRPr="001D1CE7">
        <w:rPr>
          <w:sz w:val="28"/>
        </w:rPr>
        <w:t xml:space="preserve">Просим </w:t>
      </w:r>
      <w:r w:rsidR="00A77AB8" w:rsidRPr="001D1CE7">
        <w:rPr>
          <w:sz w:val="28"/>
        </w:rPr>
        <w:t xml:space="preserve">принять участие </w:t>
      </w:r>
      <w:r w:rsidRPr="001D1CE7">
        <w:rPr>
          <w:sz w:val="28"/>
        </w:rPr>
        <w:t>обучающихся</w:t>
      </w:r>
      <w:r w:rsidR="001D1CE7">
        <w:rPr>
          <w:sz w:val="28"/>
        </w:rPr>
        <w:t>,</w:t>
      </w:r>
      <w:r w:rsidRPr="001D1CE7">
        <w:rPr>
          <w:sz w:val="28"/>
        </w:rPr>
        <w:t xml:space="preserve"> педагогических работников</w:t>
      </w:r>
      <w:r w:rsidR="00A77AB8" w:rsidRPr="001D1CE7">
        <w:rPr>
          <w:sz w:val="28"/>
        </w:rPr>
        <w:t xml:space="preserve"> </w:t>
      </w:r>
      <w:r w:rsidR="001D1CE7">
        <w:rPr>
          <w:sz w:val="28"/>
          <w:lang w:val="tt-RU"/>
        </w:rPr>
        <w:t xml:space="preserve">и </w:t>
      </w:r>
      <w:proofErr w:type="spellStart"/>
      <w:r w:rsidR="00A77AB8" w:rsidRPr="001D1CE7">
        <w:rPr>
          <w:sz w:val="28"/>
        </w:rPr>
        <w:t>разм</w:t>
      </w:r>
      <w:proofErr w:type="spellEnd"/>
      <w:r w:rsidR="00A77AB8" w:rsidRPr="001D1CE7">
        <w:rPr>
          <w:sz w:val="28"/>
          <w:lang w:val="tt-RU"/>
        </w:rPr>
        <w:t>естит</w:t>
      </w:r>
      <w:r w:rsidR="00A77AB8" w:rsidRPr="001D1CE7">
        <w:rPr>
          <w:sz w:val="28"/>
        </w:rPr>
        <w:t xml:space="preserve">ь информацию </w:t>
      </w:r>
      <w:r w:rsidR="00C911D6">
        <w:rPr>
          <w:sz w:val="28"/>
        </w:rPr>
        <w:t>о</w:t>
      </w:r>
      <w:r w:rsidR="00A77AB8" w:rsidRPr="001D1CE7">
        <w:rPr>
          <w:sz w:val="28"/>
        </w:rPr>
        <w:t xml:space="preserve"> Конкурсах на официальных сайтах образовательн</w:t>
      </w:r>
      <w:r w:rsidR="001D1CE7">
        <w:rPr>
          <w:sz w:val="28"/>
        </w:rPr>
        <w:t>ой</w:t>
      </w:r>
      <w:r w:rsidR="00A77AB8" w:rsidRPr="001D1CE7">
        <w:rPr>
          <w:sz w:val="28"/>
        </w:rPr>
        <w:t xml:space="preserve"> организаци</w:t>
      </w:r>
      <w:r w:rsidR="001D1CE7">
        <w:rPr>
          <w:sz w:val="28"/>
        </w:rPr>
        <w:t>и.</w:t>
      </w:r>
    </w:p>
    <w:p w14:paraId="369CF7FD" w14:textId="174194EC" w:rsidR="001D1CE7" w:rsidRDefault="00A77AB8" w:rsidP="00587B23">
      <w:pPr>
        <w:tabs>
          <w:tab w:val="left" w:pos="1539"/>
        </w:tabs>
        <w:ind w:right="283" w:firstLine="720"/>
        <w:jc w:val="both"/>
        <w:rPr>
          <w:b/>
          <w:sz w:val="28"/>
        </w:rPr>
      </w:pPr>
      <w:r w:rsidRPr="00A77AB8">
        <w:rPr>
          <w:sz w:val="28"/>
        </w:rPr>
        <w:t xml:space="preserve">Информацию о количестве участников направить на электронный адрес </w:t>
      </w:r>
      <w:hyperlink r:id="rId9" w:history="1">
        <w:r w:rsidRPr="000A23E6">
          <w:rPr>
            <w:rStyle w:val="aa"/>
            <w:sz w:val="28"/>
          </w:rPr>
          <w:t>imons@inbox.ru</w:t>
        </w:r>
      </w:hyperlink>
      <w:r w:rsidRPr="00A77AB8">
        <w:rPr>
          <w:sz w:val="28"/>
        </w:rPr>
        <w:t xml:space="preserve"> </w:t>
      </w:r>
      <w:r w:rsidR="001D1CE7">
        <w:rPr>
          <w:sz w:val="28"/>
        </w:rPr>
        <w:t xml:space="preserve">с пометкой «Антикоррупция» </w:t>
      </w:r>
      <w:r w:rsidRPr="00A77AB8">
        <w:rPr>
          <w:sz w:val="28"/>
        </w:rPr>
        <w:t xml:space="preserve">согласно форме (приложение №2) в срок </w:t>
      </w:r>
      <w:r w:rsidRPr="00A77AB8">
        <w:rPr>
          <w:b/>
          <w:sz w:val="28"/>
        </w:rPr>
        <w:t xml:space="preserve">до </w:t>
      </w:r>
      <w:r>
        <w:rPr>
          <w:b/>
          <w:sz w:val="28"/>
        </w:rPr>
        <w:t>10</w:t>
      </w:r>
      <w:r w:rsidRPr="00A77AB8">
        <w:rPr>
          <w:b/>
          <w:sz w:val="28"/>
        </w:rPr>
        <w:t>.11.</w:t>
      </w:r>
      <w:r w:rsidR="001D1CE7">
        <w:rPr>
          <w:b/>
          <w:sz w:val="28"/>
        </w:rPr>
        <w:t>2025.</w:t>
      </w:r>
    </w:p>
    <w:p w14:paraId="130B5314" w14:textId="77777777" w:rsidR="001D1CE7" w:rsidRDefault="001D1CE7" w:rsidP="001D1CE7">
      <w:pPr>
        <w:tabs>
          <w:tab w:val="left" w:pos="1539"/>
        </w:tabs>
        <w:spacing w:line="312" w:lineRule="auto"/>
        <w:ind w:right="283"/>
        <w:rPr>
          <w:b/>
          <w:sz w:val="28"/>
        </w:rPr>
      </w:pPr>
    </w:p>
    <w:p w14:paraId="30C638F9" w14:textId="77777777" w:rsidR="001D1CE7" w:rsidRDefault="001D1CE7" w:rsidP="001D1CE7">
      <w:pPr>
        <w:widowControl/>
        <w:tabs>
          <w:tab w:val="left" w:pos="720"/>
        </w:tabs>
        <w:overflowPunct w:val="0"/>
        <w:adjustRightInd w:val="0"/>
        <w:jc w:val="both"/>
        <w:rPr>
          <w:b/>
          <w:sz w:val="28"/>
          <w:szCs w:val="28"/>
          <w:lang w:eastAsia="ru-RU"/>
        </w:rPr>
      </w:pPr>
    </w:p>
    <w:p w14:paraId="58DDD6E9" w14:textId="77777777" w:rsidR="001D1CE7" w:rsidRDefault="001D1CE7" w:rsidP="001D1CE7">
      <w:pPr>
        <w:widowControl/>
        <w:tabs>
          <w:tab w:val="left" w:pos="720"/>
        </w:tabs>
        <w:overflowPunct w:val="0"/>
        <w:adjustRightInd w:val="0"/>
        <w:jc w:val="both"/>
        <w:rPr>
          <w:b/>
          <w:sz w:val="28"/>
          <w:szCs w:val="28"/>
          <w:lang w:eastAsia="ru-RU"/>
        </w:rPr>
      </w:pPr>
    </w:p>
    <w:p w14:paraId="4B9CAB1F" w14:textId="77777777" w:rsidR="001D1CE7" w:rsidRDefault="001D1CE7" w:rsidP="001D1CE7">
      <w:pPr>
        <w:widowControl/>
        <w:tabs>
          <w:tab w:val="left" w:pos="720"/>
        </w:tabs>
        <w:overflowPunct w:val="0"/>
        <w:adjustRightInd w:val="0"/>
        <w:jc w:val="both"/>
        <w:rPr>
          <w:b/>
          <w:sz w:val="28"/>
          <w:szCs w:val="28"/>
          <w:lang w:eastAsia="ru-RU"/>
        </w:rPr>
      </w:pPr>
    </w:p>
    <w:p w14:paraId="03392AE0" w14:textId="01F5D1A1" w:rsidR="001D1CE7" w:rsidRPr="00B03098" w:rsidRDefault="00587B23" w:rsidP="001D1CE7">
      <w:pPr>
        <w:widowControl/>
        <w:tabs>
          <w:tab w:val="left" w:pos="720"/>
        </w:tabs>
        <w:overflowPunct w:val="0"/>
        <w:adjustRightInd w:val="0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</w:t>
      </w:r>
      <w:proofErr w:type="spellStart"/>
      <w:r w:rsidR="001D1CE7" w:rsidRPr="00B03098">
        <w:rPr>
          <w:b/>
          <w:sz w:val="28"/>
          <w:szCs w:val="28"/>
          <w:lang w:eastAsia="ru-RU"/>
        </w:rPr>
        <w:t>Зав.УМС</w:t>
      </w:r>
      <w:proofErr w:type="spellEnd"/>
      <w:r w:rsidR="001D1CE7" w:rsidRPr="00B03098">
        <w:rPr>
          <w:b/>
          <w:sz w:val="28"/>
          <w:szCs w:val="28"/>
          <w:lang w:eastAsia="ru-RU"/>
        </w:rPr>
        <w:t xml:space="preserve"> ИМО                                                                     </w:t>
      </w:r>
      <w:proofErr w:type="spellStart"/>
      <w:r w:rsidR="001D1CE7" w:rsidRPr="00B03098">
        <w:rPr>
          <w:b/>
          <w:sz w:val="28"/>
          <w:szCs w:val="28"/>
          <w:lang w:eastAsia="ru-RU"/>
        </w:rPr>
        <w:t>Э.К.Бронникова</w:t>
      </w:r>
      <w:proofErr w:type="spellEnd"/>
    </w:p>
    <w:p w14:paraId="432E8859" w14:textId="77777777" w:rsidR="001D1CE7" w:rsidRPr="00B03098" w:rsidRDefault="001D1CE7" w:rsidP="001D1CE7">
      <w:pPr>
        <w:widowControl/>
        <w:tabs>
          <w:tab w:val="left" w:pos="720"/>
        </w:tabs>
        <w:overflowPunct w:val="0"/>
        <w:adjustRightInd w:val="0"/>
        <w:jc w:val="both"/>
        <w:rPr>
          <w:b/>
          <w:sz w:val="28"/>
          <w:szCs w:val="28"/>
          <w:lang w:eastAsia="ru-RU"/>
        </w:rPr>
      </w:pPr>
    </w:p>
    <w:p w14:paraId="6B31A848" w14:textId="77777777" w:rsidR="001D1CE7" w:rsidRPr="00B03098" w:rsidRDefault="001D1CE7" w:rsidP="001D1CE7">
      <w:pPr>
        <w:widowControl/>
        <w:tabs>
          <w:tab w:val="left" w:pos="720"/>
        </w:tabs>
        <w:overflowPunct w:val="0"/>
        <w:adjustRightInd w:val="0"/>
        <w:jc w:val="both"/>
        <w:rPr>
          <w:b/>
          <w:sz w:val="28"/>
          <w:szCs w:val="28"/>
          <w:lang w:eastAsia="ru-RU"/>
        </w:rPr>
      </w:pPr>
    </w:p>
    <w:p w14:paraId="6B11BCDA" w14:textId="77777777" w:rsidR="001D1CE7" w:rsidRPr="00B03098" w:rsidRDefault="001D1CE7" w:rsidP="001D1CE7">
      <w:pPr>
        <w:widowControl/>
        <w:tabs>
          <w:tab w:val="left" w:pos="720"/>
        </w:tabs>
        <w:overflowPunct w:val="0"/>
        <w:adjustRightInd w:val="0"/>
        <w:jc w:val="both"/>
        <w:rPr>
          <w:b/>
          <w:sz w:val="28"/>
          <w:szCs w:val="28"/>
          <w:lang w:eastAsia="ru-RU"/>
        </w:rPr>
      </w:pPr>
    </w:p>
    <w:p w14:paraId="2286EA36" w14:textId="77777777" w:rsidR="001D1CE7" w:rsidRPr="00B03098" w:rsidRDefault="001D1CE7" w:rsidP="001D1CE7">
      <w:pPr>
        <w:widowControl/>
        <w:tabs>
          <w:tab w:val="left" w:pos="720"/>
        </w:tabs>
        <w:overflowPunct w:val="0"/>
        <w:adjustRightInd w:val="0"/>
        <w:jc w:val="both"/>
        <w:rPr>
          <w:bCs/>
          <w:sz w:val="24"/>
          <w:szCs w:val="24"/>
          <w:lang w:eastAsia="ru-RU"/>
        </w:rPr>
      </w:pPr>
      <w:r w:rsidRPr="00B03098">
        <w:rPr>
          <w:bCs/>
          <w:sz w:val="24"/>
          <w:szCs w:val="24"/>
          <w:lang w:eastAsia="ru-RU"/>
        </w:rPr>
        <w:t>Р.Р. Кузнецова, методист</w:t>
      </w:r>
    </w:p>
    <w:p w14:paraId="0150A246" w14:textId="77777777" w:rsidR="001D1CE7" w:rsidRDefault="001D1CE7" w:rsidP="001D1CE7">
      <w:pPr>
        <w:widowControl/>
        <w:tabs>
          <w:tab w:val="left" w:pos="720"/>
        </w:tabs>
        <w:overflowPunct w:val="0"/>
        <w:adjustRightInd w:val="0"/>
        <w:jc w:val="both"/>
        <w:rPr>
          <w:bCs/>
          <w:sz w:val="24"/>
          <w:szCs w:val="24"/>
          <w:lang w:eastAsia="ru-RU"/>
        </w:rPr>
      </w:pPr>
      <w:r w:rsidRPr="00B03098">
        <w:rPr>
          <w:bCs/>
          <w:sz w:val="24"/>
          <w:szCs w:val="24"/>
          <w:lang w:eastAsia="ru-RU"/>
        </w:rPr>
        <w:t>223-22-33(</w:t>
      </w:r>
      <w:r>
        <w:rPr>
          <w:bCs/>
          <w:sz w:val="24"/>
          <w:szCs w:val="24"/>
          <w:lang w:eastAsia="ru-RU"/>
        </w:rPr>
        <w:t>2</w:t>
      </w:r>
      <w:r w:rsidRPr="00B03098">
        <w:rPr>
          <w:bCs/>
          <w:sz w:val="24"/>
          <w:szCs w:val="24"/>
          <w:lang w:eastAsia="ru-RU"/>
        </w:rPr>
        <w:t>1269)</w:t>
      </w:r>
    </w:p>
    <w:p w14:paraId="50354882" w14:textId="77777777" w:rsidR="00C911D6" w:rsidRDefault="00C911D6" w:rsidP="001D1CE7">
      <w:pPr>
        <w:widowControl/>
        <w:tabs>
          <w:tab w:val="left" w:pos="720"/>
        </w:tabs>
        <w:overflowPunct w:val="0"/>
        <w:adjustRightInd w:val="0"/>
        <w:jc w:val="both"/>
        <w:rPr>
          <w:bCs/>
          <w:sz w:val="24"/>
          <w:szCs w:val="24"/>
          <w:lang w:eastAsia="ru-RU"/>
        </w:rPr>
      </w:pPr>
    </w:p>
    <w:p w14:paraId="4AA1D45D" w14:textId="77777777" w:rsidR="00C911D6" w:rsidRDefault="00C911D6" w:rsidP="001D1CE7">
      <w:pPr>
        <w:widowControl/>
        <w:tabs>
          <w:tab w:val="left" w:pos="720"/>
        </w:tabs>
        <w:overflowPunct w:val="0"/>
        <w:adjustRightInd w:val="0"/>
        <w:jc w:val="both"/>
        <w:rPr>
          <w:bCs/>
          <w:sz w:val="24"/>
          <w:szCs w:val="24"/>
          <w:lang w:eastAsia="ru-RU"/>
        </w:rPr>
      </w:pPr>
    </w:p>
    <w:p w14:paraId="2C3245D5" w14:textId="77777777" w:rsidR="00C911D6" w:rsidRDefault="00C911D6" w:rsidP="001D1CE7">
      <w:pPr>
        <w:widowControl/>
        <w:tabs>
          <w:tab w:val="left" w:pos="720"/>
        </w:tabs>
        <w:overflowPunct w:val="0"/>
        <w:adjustRightInd w:val="0"/>
        <w:jc w:val="both"/>
        <w:rPr>
          <w:bCs/>
          <w:sz w:val="24"/>
          <w:szCs w:val="24"/>
          <w:lang w:eastAsia="ru-RU"/>
        </w:rPr>
      </w:pPr>
    </w:p>
    <w:p w14:paraId="6A1FBE1A" w14:textId="77777777" w:rsidR="00C911D6" w:rsidRDefault="00C911D6" w:rsidP="001D1CE7">
      <w:pPr>
        <w:widowControl/>
        <w:tabs>
          <w:tab w:val="left" w:pos="720"/>
        </w:tabs>
        <w:overflowPunct w:val="0"/>
        <w:adjustRightInd w:val="0"/>
        <w:jc w:val="both"/>
        <w:rPr>
          <w:bCs/>
          <w:sz w:val="24"/>
          <w:szCs w:val="24"/>
          <w:lang w:eastAsia="ru-RU"/>
        </w:rPr>
      </w:pPr>
    </w:p>
    <w:p w14:paraId="42DBFBC3" w14:textId="7511BC1F" w:rsidR="007906A7" w:rsidRDefault="007906A7" w:rsidP="00B03098">
      <w:pPr>
        <w:spacing w:before="29"/>
        <w:ind w:right="138"/>
        <w:rPr>
          <w:rFonts w:ascii="Calibri"/>
        </w:rPr>
      </w:pPr>
    </w:p>
    <w:p w14:paraId="3D315FC4" w14:textId="77777777" w:rsidR="00553F02" w:rsidRDefault="00553F02" w:rsidP="00B03098">
      <w:pPr>
        <w:spacing w:before="29"/>
        <w:ind w:right="138"/>
        <w:rPr>
          <w:rFonts w:ascii="Calibri"/>
        </w:rPr>
      </w:pPr>
    </w:p>
    <w:p w14:paraId="1B15A273" w14:textId="77777777" w:rsidR="00553F02" w:rsidRDefault="00553F02" w:rsidP="00B03098">
      <w:pPr>
        <w:spacing w:before="29"/>
        <w:ind w:right="138"/>
        <w:rPr>
          <w:rFonts w:ascii="Calibri"/>
        </w:rPr>
      </w:pPr>
    </w:p>
    <w:p w14:paraId="0436EF90" w14:textId="77777777" w:rsidR="00553F02" w:rsidRDefault="00553F02" w:rsidP="00B03098">
      <w:pPr>
        <w:spacing w:before="29"/>
        <w:ind w:right="138"/>
        <w:rPr>
          <w:rFonts w:ascii="Calibri"/>
        </w:rPr>
      </w:pPr>
    </w:p>
    <w:p w14:paraId="38C0EB75" w14:textId="77777777" w:rsidR="00553F02" w:rsidRDefault="00553F02" w:rsidP="00B03098">
      <w:pPr>
        <w:spacing w:before="29"/>
        <w:ind w:right="138"/>
        <w:rPr>
          <w:rFonts w:ascii="Calibri"/>
        </w:rPr>
      </w:pPr>
    </w:p>
    <w:p w14:paraId="4E0D0446" w14:textId="77777777" w:rsidR="002C64C5" w:rsidRDefault="002C64C5" w:rsidP="00553F02">
      <w:pPr>
        <w:spacing w:before="66"/>
        <w:ind w:left="4205" w:right="283" w:firstLine="3728"/>
        <w:rPr>
          <w:sz w:val="26"/>
          <w:lang w:val="en-US"/>
        </w:rPr>
      </w:pPr>
    </w:p>
    <w:p w14:paraId="6469C592" w14:textId="77777777" w:rsidR="002C64C5" w:rsidRDefault="002C64C5" w:rsidP="00553F02">
      <w:pPr>
        <w:spacing w:before="66"/>
        <w:ind w:left="4205" w:right="283" w:firstLine="3728"/>
        <w:rPr>
          <w:sz w:val="26"/>
          <w:lang w:val="en-US"/>
        </w:rPr>
      </w:pPr>
    </w:p>
    <w:p w14:paraId="48CD7191" w14:textId="77777777" w:rsidR="002C64C5" w:rsidRDefault="002C64C5" w:rsidP="00553F02">
      <w:pPr>
        <w:spacing w:before="66"/>
        <w:ind w:left="4205" w:right="283" w:firstLine="3728"/>
        <w:rPr>
          <w:sz w:val="26"/>
          <w:lang w:val="en-US"/>
        </w:rPr>
      </w:pPr>
    </w:p>
    <w:p w14:paraId="0C8AA75D" w14:textId="77777777" w:rsidR="002C64C5" w:rsidRDefault="002C64C5" w:rsidP="00553F02">
      <w:pPr>
        <w:spacing w:before="66"/>
        <w:ind w:left="4205" w:right="283" w:firstLine="3728"/>
        <w:rPr>
          <w:sz w:val="26"/>
          <w:lang w:val="en-US"/>
        </w:rPr>
      </w:pPr>
    </w:p>
    <w:p w14:paraId="3E434C8A" w14:textId="77777777" w:rsidR="002C64C5" w:rsidRDefault="002C64C5" w:rsidP="00553F02">
      <w:pPr>
        <w:spacing w:before="66"/>
        <w:ind w:left="4205" w:right="283" w:firstLine="3728"/>
        <w:rPr>
          <w:sz w:val="26"/>
          <w:lang w:val="en-US"/>
        </w:rPr>
      </w:pPr>
    </w:p>
    <w:p w14:paraId="36DC14FD" w14:textId="77777777" w:rsidR="002C64C5" w:rsidRDefault="002C64C5" w:rsidP="00553F02">
      <w:pPr>
        <w:spacing w:before="66"/>
        <w:ind w:left="4205" w:right="283" w:firstLine="3728"/>
        <w:rPr>
          <w:sz w:val="26"/>
          <w:lang w:val="en-US"/>
        </w:rPr>
      </w:pPr>
    </w:p>
    <w:p w14:paraId="341DF2FF" w14:textId="77777777" w:rsidR="002C64C5" w:rsidRDefault="002C64C5" w:rsidP="00553F02">
      <w:pPr>
        <w:spacing w:before="66"/>
        <w:ind w:left="4205" w:right="283" w:firstLine="3728"/>
        <w:rPr>
          <w:sz w:val="26"/>
          <w:lang w:val="en-US"/>
        </w:rPr>
      </w:pPr>
    </w:p>
    <w:p w14:paraId="380DD1B9" w14:textId="7BFFE63E" w:rsidR="002C64C5" w:rsidRPr="002C64C5" w:rsidRDefault="00553F02" w:rsidP="002C64C5">
      <w:pPr>
        <w:spacing w:before="66"/>
        <w:ind w:left="4205" w:right="283" w:firstLine="3728"/>
        <w:rPr>
          <w:sz w:val="26"/>
          <w:lang w:val="en-US"/>
        </w:rPr>
      </w:pPr>
      <w:r>
        <w:rPr>
          <w:sz w:val="26"/>
        </w:rPr>
        <w:lastRenderedPageBreak/>
        <w:t>Приложение</w:t>
      </w:r>
      <w:r>
        <w:rPr>
          <w:spacing w:val="-17"/>
          <w:sz w:val="26"/>
        </w:rPr>
        <w:t xml:space="preserve"> </w:t>
      </w:r>
      <w:r>
        <w:rPr>
          <w:sz w:val="26"/>
        </w:rPr>
        <w:t xml:space="preserve">№1 </w:t>
      </w:r>
      <w:bookmarkStart w:id="1" w:name="_GoBack"/>
      <w:bookmarkEnd w:id="1"/>
    </w:p>
    <w:p w14:paraId="05337DCD" w14:textId="77777777" w:rsidR="002C64C5" w:rsidRPr="002C64C5" w:rsidRDefault="002C64C5" w:rsidP="00553F02">
      <w:pPr>
        <w:pStyle w:val="a3"/>
        <w:ind w:left="0" w:firstLine="0"/>
        <w:rPr>
          <w:sz w:val="26"/>
          <w:lang w:val="en-US"/>
        </w:rPr>
      </w:pPr>
    </w:p>
    <w:p w14:paraId="3FCDC4A5" w14:textId="77777777" w:rsidR="00553F02" w:rsidRDefault="00553F02" w:rsidP="00553F02">
      <w:pPr>
        <w:pStyle w:val="a3"/>
        <w:spacing w:before="73"/>
        <w:ind w:left="0" w:firstLine="0"/>
        <w:rPr>
          <w:sz w:val="26"/>
        </w:rPr>
      </w:pPr>
    </w:p>
    <w:p w14:paraId="53FDB4AC" w14:textId="77777777" w:rsidR="00553F02" w:rsidRDefault="00553F02" w:rsidP="00553F02">
      <w:pPr>
        <w:ind w:left="-1" w:right="141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4709164E" w14:textId="77777777" w:rsidR="00553F02" w:rsidRDefault="00553F02" w:rsidP="00553F02">
      <w:pPr>
        <w:spacing w:before="64"/>
        <w:ind w:left="-1" w:right="138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конкурсов</w:t>
      </w:r>
    </w:p>
    <w:p w14:paraId="42A996C9" w14:textId="77777777" w:rsidR="00553F02" w:rsidRDefault="00553F02" w:rsidP="00553F02">
      <w:pPr>
        <w:spacing w:before="65"/>
        <w:ind w:left="-1" w:right="147"/>
        <w:jc w:val="center"/>
        <w:rPr>
          <w:b/>
          <w:sz w:val="28"/>
        </w:rPr>
      </w:pPr>
      <w:r>
        <w:rPr>
          <w:b/>
          <w:sz w:val="28"/>
        </w:rPr>
        <w:t>творческих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антикоррупционную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тематику</w:t>
      </w:r>
    </w:p>
    <w:p w14:paraId="7F0A7ECC" w14:textId="77777777" w:rsidR="00553F02" w:rsidRDefault="00553F02" w:rsidP="00553F02">
      <w:pPr>
        <w:spacing w:before="64"/>
        <w:ind w:right="143"/>
        <w:jc w:val="center"/>
        <w:rPr>
          <w:b/>
          <w:sz w:val="28"/>
        </w:rPr>
      </w:pPr>
      <w:r>
        <w:rPr>
          <w:b/>
          <w:sz w:val="28"/>
        </w:rPr>
        <w:t>«Казань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против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коррупции!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Казан</w:t>
      </w:r>
      <w:r>
        <w:rPr>
          <w:b/>
          <w:spacing w:val="-8"/>
          <w:sz w:val="28"/>
        </w:rPr>
        <w:t xml:space="preserve"> </w:t>
      </w:r>
      <w:proofErr w:type="spellStart"/>
      <w:r>
        <w:rPr>
          <w:b/>
          <w:sz w:val="28"/>
        </w:rPr>
        <w:t>коррупциягә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каршы</w:t>
      </w:r>
      <w:proofErr w:type="spellEnd"/>
      <w:r>
        <w:rPr>
          <w:b/>
          <w:spacing w:val="-2"/>
          <w:sz w:val="28"/>
        </w:rPr>
        <w:t>!»</w:t>
      </w:r>
    </w:p>
    <w:p w14:paraId="50AF59E2" w14:textId="77777777" w:rsidR="00553F02" w:rsidRDefault="00553F02" w:rsidP="00553F02">
      <w:pPr>
        <w:pStyle w:val="a3"/>
        <w:spacing w:before="129"/>
        <w:ind w:left="0" w:firstLine="0"/>
        <w:rPr>
          <w:b/>
        </w:rPr>
      </w:pPr>
    </w:p>
    <w:p w14:paraId="72182404" w14:textId="77777777" w:rsidR="00553F02" w:rsidRDefault="00553F02" w:rsidP="00553F02">
      <w:pPr>
        <w:pStyle w:val="a4"/>
        <w:numPr>
          <w:ilvl w:val="0"/>
          <w:numId w:val="22"/>
        </w:numPr>
        <w:tabs>
          <w:tab w:val="left" w:pos="3909"/>
        </w:tabs>
        <w:ind w:hanging="24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232AA364" w14:textId="77777777" w:rsidR="00553F02" w:rsidRDefault="00553F02" w:rsidP="00553F02">
      <w:pPr>
        <w:pStyle w:val="a3"/>
        <w:spacing w:before="125"/>
        <w:ind w:left="0" w:firstLine="0"/>
        <w:rPr>
          <w:b/>
        </w:rPr>
      </w:pPr>
    </w:p>
    <w:p w14:paraId="35CB0992" w14:textId="77777777" w:rsidR="00553F02" w:rsidRDefault="00553F02" w:rsidP="00553F02">
      <w:pPr>
        <w:pStyle w:val="a4"/>
        <w:numPr>
          <w:ilvl w:val="1"/>
          <w:numId w:val="21"/>
        </w:numPr>
        <w:tabs>
          <w:tab w:val="left" w:pos="1369"/>
        </w:tabs>
        <w:spacing w:line="288" w:lineRule="auto"/>
        <w:ind w:right="284" w:firstLine="708"/>
        <w:jc w:val="both"/>
        <w:rPr>
          <w:sz w:val="28"/>
        </w:rPr>
      </w:pPr>
      <w:r>
        <w:rPr>
          <w:sz w:val="28"/>
        </w:rPr>
        <w:t>Настоящее положение определяет цели, задачи, порядок проведения конкурсов творческих работ на антикоррупционную тематику «Казань против коррупции!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– Казан </w:t>
      </w:r>
      <w:proofErr w:type="spellStart"/>
      <w:r>
        <w:rPr>
          <w:sz w:val="28"/>
        </w:rPr>
        <w:t>коррупциягә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каршы</w:t>
      </w:r>
      <w:proofErr w:type="spellEnd"/>
      <w:r>
        <w:rPr>
          <w:sz w:val="28"/>
        </w:rPr>
        <w:t>!» (далее – Конкурсы), а также правила и условия участия в Конкурсах.</w:t>
      </w:r>
    </w:p>
    <w:p w14:paraId="493B0280" w14:textId="77777777" w:rsidR="00553F02" w:rsidRDefault="00553F02" w:rsidP="00553F02">
      <w:pPr>
        <w:pStyle w:val="a4"/>
        <w:numPr>
          <w:ilvl w:val="1"/>
          <w:numId w:val="21"/>
        </w:numPr>
        <w:tabs>
          <w:tab w:val="left" w:pos="1513"/>
        </w:tabs>
        <w:spacing w:line="288" w:lineRule="auto"/>
        <w:ind w:right="285" w:firstLine="708"/>
        <w:jc w:val="both"/>
        <w:rPr>
          <w:sz w:val="28"/>
        </w:rPr>
      </w:pPr>
      <w:r>
        <w:rPr>
          <w:sz w:val="28"/>
        </w:rPr>
        <w:t xml:space="preserve">Организатором Конкурсов является Аппарат Исполнительного комитета </w:t>
      </w:r>
      <w:proofErr w:type="spellStart"/>
      <w:r>
        <w:rPr>
          <w:sz w:val="28"/>
        </w:rPr>
        <w:t>г.Казани</w:t>
      </w:r>
      <w:proofErr w:type="spellEnd"/>
      <w:r>
        <w:rPr>
          <w:sz w:val="28"/>
        </w:rPr>
        <w:t xml:space="preserve"> в лице управления контроля и антикоррупционной работы, уполномоченным органом по предоставлению денежного поощрения из бюджета муниципального образования города Казани является Комитет по делам детей и молодежи Исполнительного комитета </w:t>
      </w:r>
      <w:proofErr w:type="spellStart"/>
      <w:r>
        <w:rPr>
          <w:sz w:val="28"/>
        </w:rPr>
        <w:t>г.Казани</w:t>
      </w:r>
      <w:proofErr w:type="spellEnd"/>
      <w:r>
        <w:rPr>
          <w:sz w:val="28"/>
        </w:rPr>
        <w:t>.</w:t>
      </w:r>
    </w:p>
    <w:p w14:paraId="77DBC7E1" w14:textId="77777777" w:rsidR="00553F02" w:rsidRDefault="00553F02" w:rsidP="00553F02">
      <w:pPr>
        <w:pStyle w:val="a3"/>
        <w:spacing w:before="1" w:line="288" w:lineRule="auto"/>
        <w:ind w:right="282"/>
        <w:jc w:val="both"/>
      </w:pPr>
      <w:r>
        <w:t>Рабочим</w:t>
      </w:r>
      <w:r>
        <w:rPr>
          <w:spacing w:val="80"/>
        </w:rPr>
        <w:t xml:space="preserve">  </w:t>
      </w:r>
      <w:r>
        <w:t>органом</w:t>
      </w:r>
      <w:r>
        <w:rPr>
          <w:spacing w:val="80"/>
        </w:rPr>
        <w:t xml:space="preserve">  </w:t>
      </w:r>
      <w:r>
        <w:t>Конкурсов</w:t>
      </w:r>
      <w:r>
        <w:rPr>
          <w:spacing w:val="80"/>
        </w:rPr>
        <w:t xml:space="preserve">  </w:t>
      </w:r>
      <w:r>
        <w:t>является</w:t>
      </w:r>
      <w:r>
        <w:rPr>
          <w:spacing w:val="80"/>
        </w:rPr>
        <w:t xml:space="preserve">  </w:t>
      </w:r>
      <w:r>
        <w:t>конкурсная</w:t>
      </w:r>
      <w:r>
        <w:rPr>
          <w:spacing w:val="80"/>
        </w:rPr>
        <w:t xml:space="preserve">  </w:t>
      </w:r>
      <w:r>
        <w:t xml:space="preserve">комиссия (далее – Комиссия), состав которой утверждается постановлением Исполнительного комитета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>.</w:t>
      </w:r>
    </w:p>
    <w:p w14:paraId="45900BB5" w14:textId="77777777" w:rsidR="00553F02" w:rsidRDefault="00553F02" w:rsidP="00553F02">
      <w:pPr>
        <w:pStyle w:val="a4"/>
        <w:numPr>
          <w:ilvl w:val="1"/>
          <w:numId w:val="21"/>
        </w:numPr>
        <w:tabs>
          <w:tab w:val="left" w:pos="1405"/>
        </w:tabs>
        <w:spacing w:line="288" w:lineRule="auto"/>
        <w:ind w:right="281" w:firstLine="708"/>
        <w:jc w:val="both"/>
        <w:rPr>
          <w:sz w:val="28"/>
        </w:rPr>
      </w:pPr>
      <w:r>
        <w:rPr>
          <w:sz w:val="28"/>
        </w:rPr>
        <w:t>Участниками Конкурсов являются учащиеся общеобразовательных учреждений среднего и старшего школьного возраста, студенты образовательных организаций высшего и среднего профессионального образования, представители молодежи в возрасте от 14 до 35 лет.</w:t>
      </w:r>
    </w:p>
    <w:p w14:paraId="421DFA17" w14:textId="77777777" w:rsidR="00553F02" w:rsidRDefault="00553F02" w:rsidP="00553F02">
      <w:pPr>
        <w:pStyle w:val="a4"/>
        <w:numPr>
          <w:ilvl w:val="1"/>
          <w:numId w:val="21"/>
        </w:numPr>
        <w:tabs>
          <w:tab w:val="left" w:pos="1513"/>
        </w:tabs>
        <w:spacing w:line="288" w:lineRule="auto"/>
        <w:ind w:right="280" w:firstLine="708"/>
        <w:jc w:val="both"/>
        <w:rPr>
          <w:sz w:val="28"/>
        </w:rPr>
      </w:pPr>
      <w:r>
        <w:rPr>
          <w:sz w:val="28"/>
        </w:rPr>
        <w:t>Гражданам, признанным Комиссией победителями Конкурсов, предоставляется денежное поощрение за счет средств бюджета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муниципального образования города Казани.</w:t>
      </w:r>
    </w:p>
    <w:p w14:paraId="13102E4F" w14:textId="77777777" w:rsidR="00553F02" w:rsidRDefault="00553F02" w:rsidP="00553F02">
      <w:pPr>
        <w:pStyle w:val="a4"/>
        <w:numPr>
          <w:ilvl w:val="1"/>
          <w:numId w:val="21"/>
        </w:numPr>
        <w:tabs>
          <w:tab w:val="left" w:pos="1408"/>
        </w:tabs>
        <w:spacing w:line="288" w:lineRule="auto"/>
        <w:ind w:right="285" w:firstLine="708"/>
        <w:jc w:val="both"/>
        <w:rPr>
          <w:sz w:val="28"/>
        </w:rPr>
      </w:pPr>
      <w:r>
        <w:rPr>
          <w:sz w:val="28"/>
        </w:rPr>
        <w:t xml:space="preserve">Предоставление денежного поощрения осуществляется в пределах бюджетных ассигнований на 2025 год, предусмотренных в бюджете муниципального образования города Казани на реализацию мероприятий муниципальной программы «Реализация антикоррупционной политики в </w:t>
      </w:r>
      <w:proofErr w:type="spellStart"/>
      <w:r>
        <w:rPr>
          <w:sz w:val="28"/>
        </w:rPr>
        <w:t>г.Казани</w:t>
      </w:r>
      <w:proofErr w:type="spellEnd"/>
      <w:r>
        <w:rPr>
          <w:sz w:val="28"/>
        </w:rPr>
        <w:t xml:space="preserve"> на 2019-2027 годы».</w:t>
      </w:r>
    </w:p>
    <w:p w14:paraId="6ECD3A07" w14:textId="77777777" w:rsidR="00553F02" w:rsidRDefault="00553F02" w:rsidP="00553F02">
      <w:pPr>
        <w:pStyle w:val="a4"/>
        <w:numPr>
          <w:ilvl w:val="1"/>
          <w:numId w:val="21"/>
        </w:numPr>
        <w:tabs>
          <w:tab w:val="left" w:pos="1561"/>
        </w:tabs>
        <w:spacing w:before="1" w:line="288" w:lineRule="auto"/>
        <w:ind w:right="287" w:firstLine="708"/>
        <w:jc w:val="both"/>
        <w:rPr>
          <w:sz w:val="28"/>
        </w:rPr>
      </w:pPr>
      <w:r>
        <w:rPr>
          <w:sz w:val="28"/>
        </w:rPr>
        <w:t xml:space="preserve">Конкурсы приурочены к Международному дню борьбы с </w:t>
      </w:r>
      <w:r>
        <w:rPr>
          <w:spacing w:val="-2"/>
          <w:sz w:val="28"/>
        </w:rPr>
        <w:t>коррупцией.</w:t>
      </w:r>
    </w:p>
    <w:p w14:paraId="52381AA0" w14:textId="77777777" w:rsidR="00553F02" w:rsidRDefault="00553F02" w:rsidP="00553F02">
      <w:pPr>
        <w:pStyle w:val="a4"/>
        <w:spacing w:line="288" w:lineRule="auto"/>
        <w:rPr>
          <w:sz w:val="28"/>
        </w:rPr>
        <w:sectPr w:rsidR="00553F02" w:rsidSect="00553F02">
          <w:pgSz w:w="11910" w:h="16840"/>
          <w:pgMar w:top="760" w:right="850" w:bottom="280" w:left="992" w:header="720" w:footer="720" w:gutter="0"/>
          <w:cols w:space="720"/>
        </w:sectPr>
      </w:pPr>
    </w:p>
    <w:p w14:paraId="4D623E2C" w14:textId="77777777" w:rsidR="00553F02" w:rsidRDefault="00553F02" w:rsidP="00553F02">
      <w:pPr>
        <w:pStyle w:val="a4"/>
        <w:numPr>
          <w:ilvl w:val="0"/>
          <w:numId w:val="22"/>
        </w:numPr>
        <w:tabs>
          <w:tab w:val="left" w:pos="3510"/>
        </w:tabs>
        <w:spacing w:before="77"/>
        <w:ind w:left="3510" w:hanging="359"/>
        <w:jc w:val="left"/>
        <w:rPr>
          <w:b/>
          <w:sz w:val="28"/>
        </w:rPr>
      </w:pPr>
      <w:r>
        <w:rPr>
          <w:b/>
          <w:sz w:val="28"/>
        </w:rPr>
        <w:lastRenderedPageBreak/>
        <w:t>Цели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Конкурсов</w:t>
      </w:r>
    </w:p>
    <w:p w14:paraId="4CF7F3DA" w14:textId="77777777" w:rsidR="00553F02" w:rsidRDefault="00553F02" w:rsidP="00553F02">
      <w:pPr>
        <w:pStyle w:val="a3"/>
        <w:spacing w:before="125"/>
        <w:ind w:left="0" w:firstLine="0"/>
        <w:rPr>
          <w:b/>
        </w:rPr>
      </w:pPr>
    </w:p>
    <w:p w14:paraId="5F52D22D" w14:textId="77777777" w:rsidR="00553F02" w:rsidRDefault="00553F02" w:rsidP="00553F02">
      <w:pPr>
        <w:pStyle w:val="a4"/>
        <w:numPr>
          <w:ilvl w:val="1"/>
          <w:numId w:val="20"/>
        </w:numPr>
        <w:tabs>
          <w:tab w:val="left" w:pos="1590"/>
        </w:tabs>
        <w:spacing w:line="288" w:lineRule="auto"/>
        <w:ind w:right="287" w:firstLine="708"/>
        <w:jc w:val="both"/>
        <w:rPr>
          <w:sz w:val="28"/>
        </w:rPr>
      </w:pPr>
      <w:r>
        <w:rPr>
          <w:sz w:val="28"/>
        </w:rPr>
        <w:t xml:space="preserve">Конкурсы проводятся в целях формирования у граждан антикоррупционного сознания, ориентированного на неприятие коррупции как социального явления государства и общества, а также воспитания гражданской позиции и ответственности на основе утверждения общечеловеческих </w:t>
      </w:r>
      <w:r>
        <w:rPr>
          <w:spacing w:val="-2"/>
          <w:sz w:val="28"/>
        </w:rPr>
        <w:t>ценностей.</w:t>
      </w:r>
    </w:p>
    <w:p w14:paraId="0755FC57" w14:textId="77777777" w:rsidR="00553F02" w:rsidRDefault="00553F02" w:rsidP="00553F02">
      <w:pPr>
        <w:pStyle w:val="a4"/>
        <w:numPr>
          <w:ilvl w:val="1"/>
          <w:numId w:val="20"/>
        </w:numPr>
        <w:tabs>
          <w:tab w:val="left" w:pos="1340"/>
        </w:tabs>
        <w:spacing w:line="320" w:lineRule="exact"/>
        <w:ind w:left="1340" w:hanging="491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Конкурсов:</w:t>
      </w:r>
    </w:p>
    <w:p w14:paraId="08BE4FFA" w14:textId="77777777" w:rsidR="00553F02" w:rsidRDefault="00553F02" w:rsidP="00553F02">
      <w:pPr>
        <w:pStyle w:val="a4"/>
        <w:numPr>
          <w:ilvl w:val="2"/>
          <w:numId w:val="20"/>
        </w:numPr>
        <w:tabs>
          <w:tab w:val="left" w:pos="1272"/>
        </w:tabs>
        <w:spacing w:before="64" w:line="288" w:lineRule="auto"/>
        <w:ind w:right="286" w:firstLine="708"/>
        <w:rPr>
          <w:sz w:val="28"/>
        </w:rPr>
      </w:pPr>
      <w:r>
        <w:rPr>
          <w:sz w:val="28"/>
        </w:rPr>
        <w:t>содействие расширению знаний граждан о государственной антикоррупционной политике, реализуемой в Республике Татарстан и Российской Федерации;</w:t>
      </w:r>
    </w:p>
    <w:p w14:paraId="080EF068" w14:textId="77777777" w:rsidR="00553F02" w:rsidRDefault="00553F02" w:rsidP="00553F02">
      <w:pPr>
        <w:pStyle w:val="a4"/>
        <w:numPr>
          <w:ilvl w:val="2"/>
          <w:numId w:val="20"/>
        </w:numPr>
        <w:tabs>
          <w:tab w:val="left" w:pos="1011"/>
        </w:tabs>
        <w:spacing w:before="1"/>
        <w:ind w:left="1011" w:hanging="162"/>
        <w:jc w:val="left"/>
        <w:rPr>
          <w:sz w:val="28"/>
        </w:rPr>
      </w:pPr>
      <w:r>
        <w:rPr>
          <w:sz w:val="28"/>
        </w:rPr>
        <w:t>антикоррупционное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населения;</w:t>
      </w:r>
    </w:p>
    <w:p w14:paraId="40297D4E" w14:textId="77777777" w:rsidR="00553F02" w:rsidRDefault="00553F02" w:rsidP="00553F02">
      <w:pPr>
        <w:pStyle w:val="a4"/>
        <w:numPr>
          <w:ilvl w:val="2"/>
          <w:numId w:val="20"/>
        </w:numPr>
        <w:tabs>
          <w:tab w:val="left" w:pos="1068"/>
        </w:tabs>
        <w:spacing w:before="65" w:line="288" w:lineRule="auto"/>
        <w:ind w:right="288" w:firstLine="70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40"/>
          <w:sz w:val="28"/>
        </w:rPr>
        <w:t xml:space="preserve"> </w:t>
      </w:r>
      <w:r>
        <w:rPr>
          <w:sz w:val="28"/>
        </w:rPr>
        <w:t>нетерпимого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коррупционным </w:t>
      </w:r>
      <w:r>
        <w:rPr>
          <w:spacing w:val="-2"/>
          <w:sz w:val="28"/>
        </w:rPr>
        <w:t>проявлениям;</w:t>
      </w:r>
    </w:p>
    <w:p w14:paraId="12B8E3AB" w14:textId="77777777" w:rsidR="00553F02" w:rsidRDefault="00553F02" w:rsidP="00553F02">
      <w:pPr>
        <w:pStyle w:val="a4"/>
        <w:numPr>
          <w:ilvl w:val="2"/>
          <w:numId w:val="20"/>
        </w:numPr>
        <w:tabs>
          <w:tab w:val="left" w:pos="1015"/>
        </w:tabs>
        <w:spacing w:line="288" w:lineRule="auto"/>
        <w:ind w:right="292" w:firstLine="708"/>
        <w:jc w:val="left"/>
        <w:rPr>
          <w:sz w:val="28"/>
        </w:rPr>
      </w:pPr>
      <w:r>
        <w:rPr>
          <w:sz w:val="28"/>
        </w:rPr>
        <w:t>привлечение внимания граждан к проблеме противодействия и борьбы с коррупцией в современном обществе;</w:t>
      </w:r>
    </w:p>
    <w:p w14:paraId="5A02D1CA" w14:textId="77777777" w:rsidR="00553F02" w:rsidRDefault="00553F02" w:rsidP="00553F02">
      <w:pPr>
        <w:pStyle w:val="a4"/>
        <w:numPr>
          <w:ilvl w:val="2"/>
          <w:numId w:val="20"/>
        </w:numPr>
        <w:tabs>
          <w:tab w:val="left" w:pos="1022"/>
        </w:tabs>
        <w:spacing w:line="288" w:lineRule="auto"/>
        <w:ind w:right="289" w:firstLine="708"/>
        <w:jc w:val="left"/>
        <w:rPr>
          <w:sz w:val="28"/>
        </w:rPr>
      </w:pPr>
      <w:r>
        <w:rPr>
          <w:sz w:val="28"/>
        </w:rPr>
        <w:t xml:space="preserve">вовлечение граждан в реализацию государственной антикоррупционной </w:t>
      </w:r>
      <w:r>
        <w:rPr>
          <w:spacing w:val="-2"/>
          <w:sz w:val="28"/>
        </w:rPr>
        <w:t>политики.</w:t>
      </w:r>
    </w:p>
    <w:p w14:paraId="393714D7" w14:textId="77777777" w:rsidR="00553F02" w:rsidRDefault="00553F02" w:rsidP="00553F02">
      <w:pPr>
        <w:pStyle w:val="a3"/>
        <w:spacing w:before="69"/>
        <w:ind w:left="0" w:firstLine="0"/>
      </w:pPr>
    </w:p>
    <w:p w14:paraId="11274982" w14:textId="77777777" w:rsidR="00553F02" w:rsidRDefault="00553F02" w:rsidP="00553F02">
      <w:pPr>
        <w:pStyle w:val="a4"/>
        <w:numPr>
          <w:ilvl w:val="0"/>
          <w:numId w:val="22"/>
        </w:numPr>
        <w:tabs>
          <w:tab w:val="left" w:pos="1893"/>
        </w:tabs>
        <w:ind w:left="1893" w:hanging="466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полномочия</w:t>
      </w:r>
    </w:p>
    <w:p w14:paraId="2B3BCC0E" w14:textId="77777777" w:rsidR="00553F02" w:rsidRDefault="00553F02" w:rsidP="00553F02">
      <w:pPr>
        <w:pStyle w:val="a3"/>
        <w:spacing w:before="124"/>
        <w:ind w:left="0" w:firstLine="0"/>
        <w:rPr>
          <w:b/>
        </w:rPr>
      </w:pPr>
    </w:p>
    <w:p w14:paraId="30100808" w14:textId="77777777" w:rsidR="00553F02" w:rsidRDefault="00553F02" w:rsidP="00553F02">
      <w:pPr>
        <w:pStyle w:val="a4"/>
        <w:numPr>
          <w:ilvl w:val="1"/>
          <w:numId w:val="19"/>
        </w:numPr>
        <w:tabs>
          <w:tab w:val="left" w:pos="1340"/>
        </w:tabs>
        <w:ind w:left="1340" w:hanging="491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образуется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Комиссия.</w:t>
      </w:r>
    </w:p>
    <w:p w14:paraId="7210F7AA" w14:textId="77777777" w:rsidR="00553F02" w:rsidRDefault="00553F02" w:rsidP="00553F02">
      <w:pPr>
        <w:pStyle w:val="a4"/>
        <w:numPr>
          <w:ilvl w:val="1"/>
          <w:numId w:val="19"/>
        </w:numPr>
        <w:tabs>
          <w:tab w:val="left" w:pos="1508"/>
          <w:tab w:val="left" w:pos="2926"/>
          <w:tab w:val="left" w:pos="4799"/>
          <w:tab w:val="left" w:pos="5644"/>
          <w:tab w:val="left" w:pos="7457"/>
          <w:tab w:val="left" w:pos="7826"/>
          <w:tab w:val="left" w:pos="9649"/>
        </w:tabs>
        <w:spacing w:before="65" w:line="288" w:lineRule="auto"/>
        <w:ind w:left="140" w:right="288" w:firstLine="708"/>
        <w:rPr>
          <w:sz w:val="28"/>
        </w:rPr>
      </w:pPr>
      <w:r>
        <w:rPr>
          <w:spacing w:val="-2"/>
          <w:sz w:val="28"/>
        </w:rPr>
        <w:t>Комиссия</w:t>
      </w:r>
      <w:r>
        <w:rPr>
          <w:sz w:val="28"/>
        </w:rPr>
        <w:tab/>
      </w:r>
      <w:r>
        <w:rPr>
          <w:spacing w:val="-2"/>
          <w:sz w:val="28"/>
        </w:rPr>
        <w:t>осуществляет</w:t>
      </w:r>
      <w:r>
        <w:rPr>
          <w:sz w:val="28"/>
        </w:rPr>
        <w:tab/>
      </w:r>
      <w:r>
        <w:rPr>
          <w:spacing w:val="-4"/>
          <w:sz w:val="28"/>
        </w:rPr>
        <w:t>свою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настоящим положением.</w:t>
      </w:r>
    </w:p>
    <w:p w14:paraId="0FFA3005" w14:textId="77777777" w:rsidR="00553F02" w:rsidRDefault="00553F02" w:rsidP="00553F02">
      <w:pPr>
        <w:pStyle w:val="a4"/>
        <w:numPr>
          <w:ilvl w:val="1"/>
          <w:numId w:val="19"/>
        </w:numPr>
        <w:tabs>
          <w:tab w:val="left" w:pos="1434"/>
        </w:tabs>
        <w:spacing w:line="288" w:lineRule="auto"/>
        <w:ind w:left="140" w:right="289" w:firstLine="708"/>
        <w:rPr>
          <w:sz w:val="28"/>
        </w:rPr>
      </w:pPr>
      <w:r>
        <w:rPr>
          <w:sz w:val="28"/>
        </w:rPr>
        <w:t>Комиссия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нее</w:t>
      </w:r>
      <w:r>
        <w:rPr>
          <w:spacing w:val="80"/>
          <w:sz w:val="28"/>
        </w:rPr>
        <w:t xml:space="preserve"> </w:t>
      </w:r>
      <w:r>
        <w:rPr>
          <w:sz w:val="28"/>
        </w:rPr>
        <w:t>задач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 следующие функции:</w:t>
      </w:r>
    </w:p>
    <w:p w14:paraId="0C10DBA7" w14:textId="77777777" w:rsidR="00553F02" w:rsidRDefault="00553F02" w:rsidP="00553F02">
      <w:pPr>
        <w:pStyle w:val="a4"/>
        <w:numPr>
          <w:ilvl w:val="2"/>
          <w:numId w:val="19"/>
        </w:numPr>
        <w:tabs>
          <w:tab w:val="left" w:pos="1011"/>
        </w:tabs>
        <w:ind w:left="1011" w:hanging="162"/>
        <w:jc w:val="left"/>
        <w:rPr>
          <w:sz w:val="28"/>
        </w:rPr>
      </w:pPr>
      <w:r>
        <w:rPr>
          <w:sz w:val="28"/>
        </w:rPr>
        <w:t>рассматривает</w:t>
      </w:r>
      <w:r>
        <w:rPr>
          <w:spacing w:val="-12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9"/>
          <w:sz w:val="28"/>
        </w:rPr>
        <w:t xml:space="preserve"> </w:t>
      </w:r>
      <w:r>
        <w:rPr>
          <w:sz w:val="28"/>
        </w:rPr>
        <w:t>(документы)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Конкурсов;</w:t>
      </w:r>
    </w:p>
    <w:p w14:paraId="7DC7531B" w14:textId="77777777" w:rsidR="00553F02" w:rsidRDefault="00553F02" w:rsidP="00553F02">
      <w:pPr>
        <w:pStyle w:val="a4"/>
        <w:numPr>
          <w:ilvl w:val="2"/>
          <w:numId w:val="19"/>
        </w:numPr>
        <w:tabs>
          <w:tab w:val="left" w:pos="1161"/>
          <w:tab w:val="left" w:pos="1892"/>
          <w:tab w:val="left" w:pos="3874"/>
          <w:tab w:val="left" w:pos="4243"/>
          <w:tab w:val="left" w:pos="6049"/>
          <w:tab w:val="left" w:pos="7107"/>
          <w:tab w:val="left" w:pos="8804"/>
        </w:tabs>
        <w:spacing w:before="64" w:line="288" w:lineRule="auto"/>
        <w:ind w:right="286" w:firstLine="708"/>
        <w:jc w:val="left"/>
        <w:rPr>
          <w:sz w:val="28"/>
        </w:rPr>
      </w:pPr>
      <w:r>
        <w:rPr>
          <w:spacing w:val="-4"/>
          <w:sz w:val="28"/>
        </w:rPr>
        <w:t>дает</w:t>
      </w:r>
      <w:r>
        <w:rPr>
          <w:sz w:val="28"/>
        </w:rPr>
        <w:tab/>
      </w:r>
      <w:r>
        <w:rPr>
          <w:spacing w:val="-2"/>
          <w:sz w:val="28"/>
        </w:rPr>
        <w:t>всестороннюю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объективную</w:t>
      </w:r>
      <w:r>
        <w:rPr>
          <w:sz w:val="28"/>
        </w:rPr>
        <w:tab/>
      </w:r>
      <w:r>
        <w:rPr>
          <w:spacing w:val="-2"/>
          <w:sz w:val="28"/>
        </w:rPr>
        <w:t>оценку</w:t>
      </w:r>
      <w:r>
        <w:rPr>
          <w:sz w:val="28"/>
        </w:rPr>
        <w:tab/>
      </w:r>
      <w:r>
        <w:rPr>
          <w:spacing w:val="-2"/>
          <w:sz w:val="28"/>
        </w:rPr>
        <w:t>конкурсным</w:t>
      </w:r>
      <w:r>
        <w:rPr>
          <w:sz w:val="28"/>
        </w:rPr>
        <w:tab/>
      </w:r>
      <w:r>
        <w:rPr>
          <w:spacing w:val="-2"/>
          <w:sz w:val="28"/>
        </w:rPr>
        <w:t xml:space="preserve">работам </w:t>
      </w:r>
      <w:r>
        <w:rPr>
          <w:sz w:val="28"/>
        </w:rPr>
        <w:t>участников Конкурсов по установленным критериям;</w:t>
      </w:r>
    </w:p>
    <w:p w14:paraId="62CC30E9" w14:textId="77777777" w:rsidR="00553F02" w:rsidRDefault="00553F02" w:rsidP="00553F02">
      <w:pPr>
        <w:pStyle w:val="a4"/>
        <w:numPr>
          <w:ilvl w:val="2"/>
          <w:numId w:val="19"/>
        </w:numPr>
        <w:tabs>
          <w:tab w:val="left" w:pos="1011"/>
        </w:tabs>
        <w:spacing w:before="1"/>
        <w:ind w:left="1011" w:hanging="162"/>
        <w:jc w:val="left"/>
        <w:rPr>
          <w:sz w:val="28"/>
        </w:rPr>
      </w:pPr>
      <w:r>
        <w:rPr>
          <w:sz w:val="28"/>
        </w:rPr>
        <w:t>подводит</w:t>
      </w:r>
      <w:r>
        <w:rPr>
          <w:spacing w:val="-9"/>
          <w:sz w:val="28"/>
        </w:rPr>
        <w:t xml:space="preserve"> </w:t>
      </w:r>
      <w:r>
        <w:rPr>
          <w:sz w:val="28"/>
        </w:rPr>
        <w:t>итоги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победителей.</w:t>
      </w:r>
    </w:p>
    <w:p w14:paraId="4E7D4F75" w14:textId="77777777" w:rsidR="00553F02" w:rsidRDefault="00553F02" w:rsidP="00553F02">
      <w:pPr>
        <w:pStyle w:val="a4"/>
        <w:numPr>
          <w:ilvl w:val="1"/>
          <w:numId w:val="19"/>
        </w:numPr>
        <w:tabs>
          <w:tab w:val="left" w:pos="1446"/>
        </w:tabs>
        <w:spacing w:before="64" w:line="288" w:lineRule="auto"/>
        <w:ind w:left="140" w:right="288" w:firstLine="708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8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80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80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80"/>
          <w:sz w:val="28"/>
        </w:rPr>
        <w:t xml:space="preserve"> </w:t>
      </w:r>
      <w:r>
        <w:rPr>
          <w:sz w:val="28"/>
        </w:rPr>
        <w:t>заместитель председателя Комиссии, секретарь Комиссии, члены Комиссии.</w:t>
      </w:r>
    </w:p>
    <w:p w14:paraId="385E1C2A" w14:textId="77777777" w:rsidR="00553F02" w:rsidRDefault="00553F02" w:rsidP="00553F02">
      <w:pPr>
        <w:pStyle w:val="a4"/>
        <w:numPr>
          <w:ilvl w:val="1"/>
          <w:numId w:val="19"/>
        </w:numPr>
        <w:tabs>
          <w:tab w:val="left" w:pos="1340"/>
        </w:tabs>
        <w:spacing w:before="1"/>
        <w:ind w:left="1340" w:hanging="491"/>
        <w:rPr>
          <w:sz w:val="28"/>
        </w:rPr>
      </w:pPr>
      <w:r>
        <w:rPr>
          <w:sz w:val="28"/>
        </w:rPr>
        <w:t>Председатель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Комиссии:</w:t>
      </w:r>
    </w:p>
    <w:p w14:paraId="0D6B36E0" w14:textId="77777777" w:rsidR="00553F02" w:rsidRDefault="00553F02" w:rsidP="00553F02">
      <w:pPr>
        <w:pStyle w:val="a4"/>
        <w:numPr>
          <w:ilvl w:val="2"/>
          <w:numId w:val="19"/>
        </w:numPr>
        <w:tabs>
          <w:tab w:val="left" w:pos="1011"/>
        </w:tabs>
        <w:spacing w:before="64"/>
        <w:ind w:left="1011" w:hanging="162"/>
        <w:jc w:val="left"/>
        <w:rPr>
          <w:sz w:val="28"/>
        </w:rPr>
      </w:pPr>
      <w:r>
        <w:rPr>
          <w:sz w:val="28"/>
        </w:rPr>
        <w:t>руководит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председательствует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заседаниях;</w:t>
      </w:r>
    </w:p>
    <w:p w14:paraId="6524EB04" w14:textId="77777777" w:rsidR="00553F02" w:rsidRDefault="00553F02" w:rsidP="00553F02">
      <w:pPr>
        <w:pStyle w:val="a4"/>
        <w:numPr>
          <w:ilvl w:val="2"/>
          <w:numId w:val="19"/>
        </w:numPr>
        <w:tabs>
          <w:tab w:val="left" w:pos="1011"/>
        </w:tabs>
        <w:spacing w:before="64"/>
        <w:ind w:left="1011" w:hanging="162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координирует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14:paraId="5458E8C5" w14:textId="77777777" w:rsidR="00553F02" w:rsidRDefault="00553F02" w:rsidP="00553F02">
      <w:pPr>
        <w:pStyle w:val="a4"/>
        <w:numPr>
          <w:ilvl w:val="2"/>
          <w:numId w:val="19"/>
        </w:numPr>
        <w:tabs>
          <w:tab w:val="left" w:pos="1011"/>
        </w:tabs>
        <w:spacing w:before="65"/>
        <w:ind w:left="1011" w:hanging="162"/>
        <w:jc w:val="left"/>
        <w:rPr>
          <w:sz w:val="28"/>
        </w:rPr>
      </w:pPr>
      <w:r>
        <w:rPr>
          <w:sz w:val="28"/>
        </w:rPr>
        <w:t>принимает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14:paraId="71E6B21E" w14:textId="77777777" w:rsidR="00553F02" w:rsidRDefault="00553F02" w:rsidP="00553F02">
      <w:pPr>
        <w:pStyle w:val="a4"/>
        <w:numPr>
          <w:ilvl w:val="2"/>
          <w:numId w:val="19"/>
        </w:numPr>
        <w:tabs>
          <w:tab w:val="left" w:pos="1011"/>
        </w:tabs>
        <w:spacing w:before="64"/>
        <w:ind w:left="1011" w:hanging="162"/>
        <w:jc w:val="left"/>
        <w:rPr>
          <w:sz w:val="28"/>
        </w:rPr>
      </w:pPr>
      <w:r>
        <w:rPr>
          <w:sz w:val="28"/>
        </w:rPr>
        <w:t>формирует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повестку</w:t>
      </w:r>
      <w:r>
        <w:rPr>
          <w:spacing w:val="-10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14:paraId="3A4C1FF6" w14:textId="77777777" w:rsidR="00553F02" w:rsidRDefault="00553F02" w:rsidP="00553F02">
      <w:pPr>
        <w:pStyle w:val="a4"/>
        <w:jc w:val="left"/>
        <w:rPr>
          <w:sz w:val="28"/>
        </w:rPr>
        <w:sectPr w:rsidR="00553F02" w:rsidSect="00553F02">
          <w:pgSz w:w="11910" w:h="16840"/>
          <w:pgMar w:top="1140" w:right="850" w:bottom="280" w:left="992" w:header="720" w:footer="720" w:gutter="0"/>
          <w:cols w:space="720"/>
        </w:sectPr>
      </w:pPr>
    </w:p>
    <w:p w14:paraId="1572EBF9" w14:textId="77777777" w:rsidR="00553F02" w:rsidRDefault="00553F02" w:rsidP="00553F02">
      <w:pPr>
        <w:pStyle w:val="a4"/>
        <w:numPr>
          <w:ilvl w:val="2"/>
          <w:numId w:val="19"/>
        </w:numPr>
        <w:tabs>
          <w:tab w:val="left" w:pos="1011"/>
        </w:tabs>
        <w:spacing w:before="66"/>
        <w:ind w:left="1011" w:hanging="162"/>
        <w:rPr>
          <w:sz w:val="28"/>
        </w:rPr>
      </w:pPr>
      <w:r>
        <w:rPr>
          <w:sz w:val="28"/>
        </w:rPr>
        <w:lastRenderedPageBreak/>
        <w:t>участвует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процедурах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Конкурсов.</w:t>
      </w:r>
    </w:p>
    <w:p w14:paraId="74D36D7F" w14:textId="77777777" w:rsidR="00553F02" w:rsidRDefault="00553F02" w:rsidP="00553F02">
      <w:pPr>
        <w:pStyle w:val="a4"/>
        <w:numPr>
          <w:ilvl w:val="1"/>
          <w:numId w:val="19"/>
        </w:numPr>
        <w:tabs>
          <w:tab w:val="left" w:pos="1381"/>
        </w:tabs>
        <w:spacing w:before="65" w:line="288" w:lineRule="auto"/>
        <w:ind w:left="140" w:right="281" w:firstLine="708"/>
        <w:jc w:val="both"/>
        <w:rPr>
          <w:sz w:val="28"/>
        </w:rPr>
      </w:pPr>
      <w:r>
        <w:rPr>
          <w:sz w:val="28"/>
        </w:rPr>
        <w:t>Заседание Комиссии считается правомочным при участии в нем не менее 2/3 от общего числа членов Комиссии.</w:t>
      </w:r>
    </w:p>
    <w:p w14:paraId="6E1C8A42" w14:textId="77777777" w:rsidR="00553F02" w:rsidRDefault="00553F02" w:rsidP="00553F02">
      <w:pPr>
        <w:pStyle w:val="a4"/>
        <w:numPr>
          <w:ilvl w:val="1"/>
          <w:numId w:val="19"/>
        </w:numPr>
        <w:tabs>
          <w:tab w:val="left" w:pos="1729"/>
        </w:tabs>
        <w:spacing w:line="288" w:lineRule="auto"/>
        <w:ind w:left="140" w:right="280" w:firstLine="708"/>
        <w:jc w:val="both"/>
        <w:rPr>
          <w:sz w:val="28"/>
        </w:rPr>
      </w:pPr>
      <w:r>
        <w:rPr>
          <w:sz w:val="28"/>
        </w:rPr>
        <w:t>При возникновении прямой или косвенной личной заинтересованности члена Комиссии, которая может привести к конфликту интересов, он обязан до начала заседания заявить об этом. Данный член Комиссии не принимает участия в голосовании.</w:t>
      </w:r>
    </w:p>
    <w:p w14:paraId="57F1002F" w14:textId="77777777" w:rsidR="00553F02" w:rsidRDefault="00553F02" w:rsidP="00553F02">
      <w:pPr>
        <w:pStyle w:val="a4"/>
        <w:numPr>
          <w:ilvl w:val="1"/>
          <w:numId w:val="19"/>
        </w:numPr>
        <w:tabs>
          <w:tab w:val="left" w:pos="1388"/>
        </w:tabs>
        <w:spacing w:line="288" w:lineRule="auto"/>
        <w:ind w:left="140" w:right="280" w:firstLine="708"/>
        <w:jc w:val="both"/>
        <w:rPr>
          <w:sz w:val="28"/>
        </w:rPr>
      </w:pPr>
      <w:r>
        <w:rPr>
          <w:sz w:val="28"/>
        </w:rPr>
        <w:t>Решения Комиссии принимаются открытым голосованием простым большинством голосов присутствующих на заседании ее членов. В случае равенства голосов при подсчете итогов голосования решающим является голос председательствующего на заседании Комиссии.</w:t>
      </w:r>
    </w:p>
    <w:p w14:paraId="53A0EECE" w14:textId="77777777" w:rsidR="00553F02" w:rsidRDefault="00553F02" w:rsidP="00553F02">
      <w:pPr>
        <w:pStyle w:val="a3"/>
        <w:spacing w:line="288" w:lineRule="auto"/>
        <w:ind w:right="289"/>
        <w:jc w:val="both"/>
      </w:pPr>
      <w:r>
        <w:t>В случае отсутствия председателя Комиссии его обязанности исполняет заместитель председателя Комиссии.</w:t>
      </w:r>
    </w:p>
    <w:p w14:paraId="5FF6259B" w14:textId="77777777" w:rsidR="00553F02" w:rsidRDefault="00553F02" w:rsidP="00553F02">
      <w:pPr>
        <w:pStyle w:val="a4"/>
        <w:numPr>
          <w:ilvl w:val="1"/>
          <w:numId w:val="19"/>
        </w:numPr>
        <w:tabs>
          <w:tab w:val="left" w:pos="1340"/>
        </w:tabs>
        <w:ind w:left="1340" w:hanging="491"/>
        <w:jc w:val="both"/>
        <w:rPr>
          <w:sz w:val="28"/>
        </w:rPr>
      </w:pPr>
      <w:r>
        <w:rPr>
          <w:sz w:val="28"/>
        </w:rPr>
        <w:t>Секретарь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Комиссии:</w:t>
      </w:r>
    </w:p>
    <w:p w14:paraId="010DA42C" w14:textId="77777777" w:rsidR="00553F02" w:rsidRDefault="00553F02" w:rsidP="00553F02">
      <w:pPr>
        <w:pStyle w:val="a4"/>
        <w:numPr>
          <w:ilvl w:val="2"/>
          <w:numId w:val="19"/>
        </w:numPr>
        <w:tabs>
          <w:tab w:val="left" w:pos="1011"/>
        </w:tabs>
        <w:spacing w:before="63"/>
        <w:ind w:left="1011" w:hanging="162"/>
        <w:rPr>
          <w:sz w:val="28"/>
        </w:rPr>
      </w:pPr>
      <w:r>
        <w:rPr>
          <w:sz w:val="28"/>
        </w:rPr>
        <w:t>принимает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регистрирует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Конкурсов;</w:t>
      </w:r>
    </w:p>
    <w:p w14:paraId="035FDEF1" w14:textId="77777777" w:rsidR="00553F02" w:rsidRDefault="00553F02" w:rsidP="00553F02">
      <w:pPr>
        <w:pStyle w:val="a4"/>
        <w:numPr>
          <w:ilvl w:val="2"/>
          <w:numId w:val="19"/>
        </w:numPr>
        <w:tabs>
          <w:tab w:val="left" w:pos="1011"/>
        </w:tabs>
        <w:spacing w:before="65"/>
        <w:ind w:left="1011" w:hanging="162"/>
        <w:rPr>
          <w:sz w:val="28"/>
        </w:rPr>
      </w:pPr>
      <w:r>
        <w:rPr>
          <w:sz w:val="28"/>
        </w:rPr>
        <w:t>уведомляет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14:paraId="0FF86473" w14:textId="77777777" w:rsidR="00553F02" w:rsidRDefault="00553F02" w:rsidP="00553F02">
      <w:pPr>
        <w:pStyle w:val="a4"/>
        <w:numPr>
          <w:ilvl w:val="2"/>
          <w:numId w:val="19"/>
        </w:numPr>
        <w:tabs>
          <w:tab w:val="left" w:pos="1113"/>
        </w:tabs>
        <w:spacing w:before="64" w:line="288" w:lineRule="auto"/>
        <w:ind w:right="293" w:firstLine="708"/>
        <w:rPr>
          <w:sz w:val="28"/>
        </w:rPr>
      </w:pPr>
      <w:r>
        <w:rPr>
          <w:sz w:val="28"/>
        </w:rPr>
        <w:t>информирует участников Конкурсов о времени, месте, результатах прохождения этапов Конкурсов;</w:t>
      </w:r>
    </w:p>
    <w:p w14:paraId="473244C9" w14:textId="77777777" w:rsidR="00553F02" w:rsidRDefault="00553F02" w:rsidP="00553F02">
      <w:pPr>
        <w:pStyle w:val="a4"/>
        <w:numPr>
          <w:ilvl w:val="2"/>
          <w:numId w:val="19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осуществляет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заседаниям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14:paraId="6E85A5A5" w14:textId="77777777" w:rsidR="00553F02" w:rsidRDefault="00553F02" w:rsidP="00553F02">
      <w:pPr>
        <w:pStyle w:val="a4"/>
        <w:numPr>
          <w:ilvl w:val="2"/>
          <w:numId w:val="19"/>
        </w:numPr>
        <w:tabs>
          <w:tab w:val="left" w:pos="1171"/>
        </w:tabs>
        <w:spacing w:before="64" w:line="288" w:lineRule="auto"/>
        <w:ind w:right="288" w:firstLine="708"/>
        <w:rPr>
          <w:sz w:val="28"/>
        </w:rPr>
      </w:pPr>
      <w:r>
        <w:rPr>
          <w:sz w:val="28"/>
        </w:rPr>
        <w:t>ведет и оформляет протоколы заседаний Комиссии, в которых фиксирует ее решения и результаты голосования, выписки из протоколов заседаний Комиссии;</w:t>
      </w:r>
    </w:p>
    <w:p w14:paraId="18309A10" w14:textId="77777777" w:rsidR="00553F02" w:rsidRDefault="00553F02" w:rsidP="00553F02">
      <w:pPr>
        <w:pStyle w:val="a4"/>
        <w:numPr>
          <w:ilvl w:val="2"/>
          <w:numId w:val="19"/>
        </w:numPr>
        <w:tabs>
          <w:tab w:val="left" w:pos="1087"/>
        </w:tabs>
        <w:spacing w:before="1" w:line="288" w:lineRule="auto"/>
        <w:ind w:right="289" w:firstLine="708"/>
        <w:rPr>
          <w:sz w:val="28"/>
        </w:rPr>
      </w:pPr>
      <w:r>
        <w:rPr>
          <w:sz w:val="28"/>
        </w:rPr>
        <w:t>обеспечивает хранение протоколов заседаний Комиссии, документов участников Конкурсов, представленных на Конкурсы, и иных материалов.</w:t>
      </w:r>
    </w:p>
    <w:p w14:paraId="1B9319AD" w14:textId="77777777" w:rsidR="00553F02" w:rsidRDefault="00553F02" w:rsidP="00553F02">
      <w:pPr>
        <w:pStyle w:val="a3"/>
        <w:ind w:left="849" w:firstLine="0"/>
        <w:jc w:val="both"/>
      </w:pPr>
      <w:r>
        <w:t>Секретарь</w:t>
      </w:r>
      <w:r>
        <w:rPr>
          <w:spacing w:val="-9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процедурах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участвует.</w:t>
      </w:r>
    </w:p>
    <w:p w14:paraId="754CCEB9" w14:textId="77777777" w:rsidR="00553F02" w:rsidRDefault="00553F02" w:rsidP="00553F02">
      <w:pPr>
        <w:pStyle w:val="a4"/>
        <w:numPr>
          <w:ilvl w:val="1"/>
          <w:numId w:val="19"/>
        </w:numPr>
        <w:tabs>
          <w:tab w:val="left" w:pos="1818"/>
        </w:tabs>
        <w:spacing w:before="64" w:line="288" w:lineRule="auto"/>
        <w:ind w:left="140" w:right="285" w:firstLine="708"/>
        <w:jc w:val="both"/>
        <w:rPr>
          <w:sz w:val="28"/>
        </w:rPr>
      </w:pPr>
      <w:bookmarkStart w:id="2" w:name="3.10._Решение_Комиссии_оформляется_прото"/>
      <w:bookmarkEnd w:id="2"/>
      <w:r>
        <w:rPr>
          <w:sz w:val="28"/>
        </w:rPr>
        <w:t>Решение Комиссии оформляется протоколом, который подписывается председательствующим на заседании Комиссии и членами Комиссии, принявшими участие в заседании.</w:t>
      </w:r>
    </w:p>
    <w:p w14:paraId="1EA376FC" w14:textId="77777777" w:rsidR="00553F02" w:rsidRDefault="00553F02" w:rsidP="00553F02">
      <w:pPr>
        <w:pStyle w:val="a3"/>
        <w:ind w:left="0" w:firstLine="0"/>
      </w:pPr>
    </w:p>
    <w:p w14:paraId="00186B0E" w14:textId="77777777" w:rsidR="00553F02" w:rsidRDefault="00553F02" w:rsidP="00553F02">
      <w:pPr>
        <w:pStyle w:val="a3"/>
        <w:ind w:left="0" w:firstLine="0"/>
      </w:pPr>
    </w:p>
    <w:p w14:paraId="43CFB2D4" w14:textId="77777777" w:rsidR="00553F02" w:rsidRDefault="00553F02" w:rsidP="00553F02">
      <w:pPr>
        <w:pStyle w:val="a3"/>
        <w:spacing w:before="199"/>
        <w:ind w:left="0" w:firstLine="0"/>
      </w:pPr>
    </w:p>
    <w:p w14:paraId="120C5872" w14:textId="77777777" w:rsidR="00553F02" w:rsidRDefault="00553F02" w:rsidP="00553F02">
      <w:pPr>
        <w:pStyle w:val="a4"/>
        <w:numPr>
          <w:ilvl w:val="0"/>
          <w:numId w:val="22"/>
        </w:numPr>
        <w:tabs>
          <w:tab w:val="left" w:pos="2647"/>
          <w:tab w:val="left" w:pos="2808"/>
        </w:tabs>
        <w:spacing w:line="288" w:lineRule="auto"/>
        <w:ind w:left="2808" w:right="2339" w:hanging="611"/>
        <w:jc w:val="left"/>
        <w:rPr>
          <w:b/>
          <w:sz w:val="28"/>
        </w:rPr>
      </w:pPr>
      <w:bookmarkStart w:id="3" w:name="IV._Сроки,_порядок_проведения_Конкурсов,"/>
      <w:bookmarkEnd w:id="3"/>
      <w:r>
        <w:rPr>
          <w:b/>
          <w:sz w:val="28"/>
        </w:rPr>
        <w:t>Сроки,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порядок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Конкурсов, </w:t>
      </w:r>
      <w:bookmarkStart w:id="4" w:name="подведение_итогов,_определение_и"/>
      <w:bookmarkEnd w:id="4"/>
      <w:r>
        <w:rPr>
          <w:b/>
          <w:sz w:val="28"/>
        </w:rPr>
        <w:t>подведение итогов, определение и</w:t>
      </w:r>
    </w:p>
    <w:p w14:paraId="7EA9BDF7" w14:textId="77777777" w:rsidR="00553F02" w:rsidRDefault="00553F02" w:rsidP="00553F02">
      <w:pPr>
        <w:ind w:left="2594"/>
        <w:rPr>
          <w:b/>
          <w:sz w:val="28"/>
        </w:rPr>
      </w:pPr>
      <w:bookmarkStart w:id="5" w:name="награждение_победителей_Конкурсов"/>
      <w:bookmarkEnd w:id="5"/>
      <w:r>
        <w:rPr>
          <w:b/>
          <w:sz w:val="28"/>
        </w:rPr>
        <w:t>награждение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победителей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Конкурсов</w:t>
      </w:r>
    </w:p>
    <w:p w14:paraId="50E9A18B" w14:textId="77777777" w:rsidR="00553F02" w:rsidRDefault="00553F02" w:rsidP="00553F02">
      <w:pPr>
        <w:pStyle w:val="a3"/>
        <w:spacing w:before="124"/>
        <w:ind w:left="0" w:firstLine="0"/>
        <w:rPr>
          <w:b/>
        </w:rPr>
      </w:pPr>
    </w:p>
    <w:p w14:paraId="2DE7323B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340"/>
        </w:tabs>
        <w:ind w:left="1340" w:hanging="491"/>
        <w:jc w:val="both"/>
        <w:rPr>
          <w:sz w:val="28"/>
        </w:rPr>
      </w:pPr>
      <w:r>
        <w:rPr>
          <w:sz w:val="28"/>
        </w:rPr>
        <w:t>Конкурсы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25</w:t>
      </w:r>
      <w:r>
        <w:rPr>
          <w:spacing w:val="-3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5"/>
          <w:sz w:val="28"/>
        </w:rPr>
        <w:t xml:space="preserve"> </w:t>
      </w:r>
      <w:r>
        <w:rPr>
          <w:sz w:val="28"/>
        </w:rPr>
        <w:t>2025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года.</w:t>
      </w:r>
    </w:p>
    <w:p w14:paraId="197EC805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347"/>
        </w:tabs>
        <w:spacing w:before="65" w:line="288" w:lineRule="auto"/>
        <w:ind w:left="140" w:right="278" w:firstLine="708"/>
        <w:jc w:val="both"/>
        <w:rPr>
          <w:sz w:val="28"/>
        </w:rPr>
      </w:pPr>
      <w:r>
        <w:rPr>
          <w:sz w:val="28"/>
        </w:rPr>
        <w:t>Объявление о проведении Конкурсов размещается в информационно- телекоммуникационной</w:t>
      </w:r>
      <w:r>
        <w:rPr>
          <w:spacing w:val="80"/>
          <w:sz w:val="28"/>
        </w:rPr>
        <w:t xml:space="preserve"> </w:t>
      </w:r>
      <w:r>
        <w:rPr>
          <w:sz w:val="28"/>
        </w:rPr>
        <w:t>сети</w:t>
      </w:r>
      <w:r>
        <w:rPr>
          <w:spacing w:val="80"/>
          <w:sz w:val="28"/>
        </w:rPr>
        <w:t xml:space="preserve"> </w:t>
      </w:r>
      <w:r>
        <w:rPr>
          <w:sz w:val="28"/>
        </w:rPr>
        <w:t>«Интернет»,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80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органов</w:t>
      </w:r>
    </w:p>
    <w:p w14:paraId="2FCC1F57" w14:textId="77777777" w:rsidR="00553F02" w:rsidRDefault="00553F02" w:rsidP="00553F02">
      <w:pPr>
        <w:pStyle w:val="a4"/>
        <w:spacing w:line="288" w:lineRule="auto"/>
        <w:rPr>
          <w:sz w:val="28"/>
        </w:rPr>
        <w:sectPr w:rsidR="00553F02" w:rsidSect="00553F02">
          <w:pgSz w:w="11910" w:h="16840"/>
          <w:pgMar w:top="760" w:right="850" w:bottom="280" w:left="992" w:header="720" w:footer="720" w:gutter="0"/>
          <w:cols w:space="720"/>
        </w:sectPr>
      </w:pPr>
    </w:p>
    <w:p w14:paraId="44DB16EF" w14:textId="77777777" w:rsidR="00553F02" w:rsidRDefault="00553F02" w:rsidP="00553F02">
      <w:pPr>
        <w:pStyle w:val="a3"/>
        <w:spacing w:before="66"/>
        <w:ind w:firstLine="0"/>
        <w:jc w:val="both"/>
      </w:pPr>
      <w:r>
        <w:lastRenderedPageBreak/>
        <w:t>местного</w:t>
      </w:r>
      <w:r>
        <w:rPr>
          <w:spacing w:val="65"/>
          <w:w w:val="150"/>
        </w:rPr>
        <w:t xml:space="preserve">  </w:t>
      </w:r>
      <w:r>
        <w:t>самоуправления</w:t>
      </w:r>
      <w:r>
        <w:rPr>
          <w:spacing w:val="67"/>
          <w:w w:val="150"/>
        </w:rPr>
        <w:t xml:space="preserve">  </w:t>
      </w:r>
      <w:r>
        <w:t>города</w:t>
      </w:r>
      <w:r>
        <w:rPr>
          <w:spacing w:val="65"/>
          <w:w w:val="150"/>
        </w:rPr>
        <w:t xml:space="preserve">  </w:t>
      </w:r>
      <w:r>
        <w:t>Казани</w:t>
      </w:r>
      <w:r>
        <w:rPr>
          <w:spacing w:val="67"/>
          <w:w w:val="150"/>
        </w:rPr>
        <w:t xml:space="preserve">  </w:t>
      </w:r>
      <w:r>
        <w:t>(</w:t>
      </w:r>
      <w:hyperlink r:id="rId10">
        <w:r>
          <w:t>www.kzn.ru),</w:t>
        </w:r>
      </w:hyperlink>
      <w:r>
        <w:rPr>
          <w:spacing w:val="67"/>
          <w:w w:val="150"/>
        </w:rPr>
        <w:t xml:space="preserve">  </w:t>
      </w:r>
      <w:r>
        <w:t>во</w:t>
      </w:r>
      <w:r>
        <w:rPr>
          <w:spacing w:val="67"/>
          <w:w w:val="150"/>
        </w:rPr>
        <w:t xml:space="preserve">  </w:t>
      </w:r>
      <w:r>
        <w:rPr>
          <w:spacing w:val="-2"/>
        </w:rPr>
        <w:t>вкладке</w:t>
      </w:r>
    </w:p>
    <w:p w14:paraId="240BAFDC" w14:textId="77777777" w:rsidR="00553F02" w:rsidRDefault="00553F02" w:rsidP="00553F02">
      <w:pPr>
        <w:pStyle w:val="a3"/>
        <w:spacing w:before="65" w:line="288" w:lineRule="auto"/>
        <w:ind w:right="289" w:firstLine="0"/>
        <w:jc w:val="both"/>
      </w:pPr>
      <w:r>
        <w:t>«Противодействие коррупции», не менее чем за два дня до даты начала проведения Конкурсов.</w:t>
      </w:r>
    </w:p>
    <w:p w14:paraId="6F664703" w14:textId="77777777" w:rsidR="00553F02" w:rsidRDefault="00553F02" w:rsidP="00553F02">
      <w:pPr>
        <w:pStyle w:val="a3"/>
        <w:ind w:left="849" w:firstLine="0"/>
        <w:jc w:val="both"/>
      </w:pPr>
      <w:r>
        <w:t>В</w:t>
      </w:r>
      <w:r>
        <w:rPr>
          <w:spacing w:val="-4"/>
        </w:rPr>
        <w:t xml:space="preserve"> </w:t>
      </w:r>
      <w:r>
        <w:t>объявлении</w:t>
      </w:r>
      <w:r>
        <w:rPr>
          <w:spacing w:val="-4"/>
        </w:rPr>
        <w:t xml:space="preserve"> </w:t>
      </w:r>
      <w:r>
        <w:rPr>
          <w:spacing w:val="-2"/>
        </w:rPr>
        <w:t>указываются:</w:t>
      </w:r>
    </w:p>
    <w:p w14:paraId="41BF31DB" w14:textId="77777777" w:rsidR="00553F02" w:rsidRDefault="00553F02" w:rsidP="00553F02">
      <w:pPr>
        <w:pStyle w:val="a4"/>
        <w:numPr>
          <w:ilvl w:val="0"/>
          <w:numId w:val="17"/>
        </w:numPr>
        <w:tabs>
          <w:tab w:val="left" w:pos="1011"/>
        </w:tabs>
        <w:spacing w:before="65"/>
        <w:ind w:left="1011" w:hanging="162"/>
        <w:rPr>
          <w:sz w:val="28"/>
        </w:rPr>
      </w:pPr>
      <w:r>
        <w:rPr>
          <w:sz w:val="28"/>
        </w:rPr>
        <w:t>основания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сроки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Конкурсов;</w:t>
      </w:r>
    </w:p>
    <w:p w14:paraId="5EE86A76" w14:textId="77777777" w:rsidR="00553F02" w:rsidRDefault="00553F02" w:rsidP="00553F02">
      <w:pPr>
        <w:pStyle w:val="a4"/>
        <w:numPr>
          <w:ilvl w:val="0"/>
          <w:numId w:val="17"/>
        </w:numPr>
        <w:tabs>
          <w:tab w:val="left" w:pos="1200"/>
        </w:tabs>
        <w:spacing w:before="64" w:line="288" w:lineRule="auto"/>
        <w:ind w:right="289" w:firstLine="708"/>
        <w:rPr>
          <w:sz w:val="28"/>
        </w:rPr>
      </w:pPr>
      <w:r>
        <w:rPr>
          <w:sz w:val="28"/>
        </w:rPr>
        <w:t>перечень документов, необходимых для участия в Конкурсах, подлежащих представлению в Комиссию в соответствии с пунктом 4.13 настоящего положения;</w:t>
      </w:r>
    </w:p>
    <w:p w14:paraId="15490AC9" w14:textId="77777777" w:rsidR="00553F02" w:rsidRDefault="00553F02" w:rsidP="00553F02">
      <w:pPr>
        <w:pStyle w:val="a4"/>
        <w:numPr>
          <w:ilvl w:val="0"/>
          <w:numId w:val="17"/>
        </w:numPr>
        <w:tabs>
          <w:tab w:val="left" w:pos="1011"/>
        </w:tabs>
        <w:spacing w:line="320" w:lineRule="exact"/>
        <w:ind w:left="1011" w:hanging="162"/>
        <w:rPr>
          <w:sz w:val="28"/>
        </w:rPr>
      </w:pPr>
      <w:r>
        <w:rPr>
          <w:sz w:val="28"/>
        </w:rPr>
        <w:t>место,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документов;</w:t>
      </w:r>
    </w:p>
    <w:p w14:paraId="2E2F734C" w14:textId="77777777" w:rsidR="00553F02" w:rsidRDefault="00553F02" w:rsidP="00553F02">
      <w:pPr>
        <w:pStyle w:val="a4"/>
        <w:numPr>
          <w:ilvl w:val="0"/>
          <w:numId w:val="17"/>
        </w:numPr>
        <w:tabs>
          <w:tab w:val="left" w:pos="1011"/>
        </w:tabs>
        <w:spacing w:before="64"/>
        <w:ind w:left="1011" w:hanging="162"/>
        <w:rPr>
          <w:sz w:val="28"/>
        </w:rPr>
      </w:pP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Конкурсов;</w:t>
      </w:r>
    </w:p>
    <w:p w14:paraId="6D66FFE0" w14:textId="77777777" w:rsidR="00553F02" w:rsidRDefault="00553F02" w:rsidP="00553F02">
      <w:pPr>
        <w:pStyle w:val="a4"/>
        <w:numPr>
          <w:ilvl w:val="0"/>
          <w:numId w:val="17"/>
        </w:numPr>
        <w:tabs>
          <w:tab w:val="left" w:pos="1029"/>
        </w:tabs>
        <w:spacing w:before="65" w:line="288" w:lineRule="auto"/>
        <w:ind w:right="290" w:firstLine="708"/>
        <w:rPr>
          <w:sz w:val="28"/>
        </w:rPr>
      </w:pPr>
      <w:r>
        <w:rPr>
          <w:sz w:val="28"/>
        </w:rPr>
        <w:t>подробная информация о Конкурсах (телефон, факс, адрес электронной почты секретаря Комиссии).</w:t>
      </w:r>
    </w:p>
    <w:p w14:paraId="23732957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451"/>
        </w:tabs>
        <w:spacing w:before="1" w:line="288" w:lineRule="auto"/>
        <w:ind w:left="140" w:right="287" w:firstLine="708"/>
        <w:jc w:val="both"/>
        <w:rPr>
          <w:sz w:val="28"/>
        </w:rPr>
      </w:pPr>
      <w:r>
        <w:rPr>
          <w:sz w:val="28"/>
        </w:rPr>
        <w:t>Конкурсные работы представляются на государственных языках Республики Татарстан.</w:t>
      </w:r>
    </w:p>
    <w:p w14:paraId="1405B6EA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340"/>
        </w:tabs>
        <w:ind w:left="1340" w:hanging="491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ограничено.</w:t>
      </w:r>
    </w:p>
    <w:p w14:paraId="3A46ED59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419"/>
        </w:tabs>
        <w:spacing w:before="64" w:line="288" w:lineRule="auto"/>
        <w:ind w:left="140" w:right="287" w:firstLine="708"/>
        <w:jc w:val="both"/>
        <w:rPr>
          <w:sz w:val="28"/>
        </w:rPr>
      </w:pPr>
      <w:r>
        <w:rPr>
          <w:sz w:val="28"/>
        </w:rPr>
        <w:t>Для участия в Конкурсах принимаются работы, указывающие на способы противодействия и профилактики коррупции, анализ причин возникновения коррупционных проявлений; пропаганду общепринятых моральных устоев, делающих коррупцию явлением, противоречащим нравственным устоям гражданина Российской Федерации.</w:t>
      </w:r>
    </w:p>
    <w:p w14:paraId="4E0C4DF7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496"/>
        </w:tabs>
        <w:spacing w:before="1" w:line="288" w:lineRule="auto"/>
        <w:ind w:left="140" w:right="289" w:firstLine="708"/>
        <w:jc w:val="both"/>
        <w:rPr>
          <w:sz w:val="28"/>
        </w:rPr>
      </w:pPr>
      <w:r>
        <w:rPr>
          <w:sz w:val="28"/>
        </w:rPr>
        <w:t>Конкурсные работы не должны противоречить действующему законодательству и содержать:</w:t>
      </w:r>
    </w:p>
    <w:p w14:paraId="4917E661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289"/>
        </w:tabs>
        <w:spacing w:line="288" w:lineRule="auto"/>
        <w:ind w:right="278" w:firstLine="708"/>
        <w:rPr>
          <w:sz w:val="28"/>
        </w:rPr>
      </w:pPr>
      <w:r>
        <w:rPr>
          <w:sz w:val="28"/>
        </w:rPr>
        <w:t>текст, сюжеты, действия сценических лиц и персонажей, противоречащие законодательству Российской Федерации, в том числе нормам Гражданского</w:t>
      </w:r>
      <w:r>
        <w:rPr>
          <w:spacing w:val="80"/>
          <w:sz w:val="28"/>
        </w:rPr>
        <w:t xml:space="preserve">  </w:t>
      </w:r>
      <w:r>
        <w:rPr>
          <w:sz w:val="28"/>
        </w:rPr>
        <w:t>кодекса</w:t>
      </w:r>
      <w:r>
        <w:rPr>
          <w:spacing w:val="8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 </w:t>
      </w:r>
      <w:r>
        <w:rPr>
          <w:sz w:val="28"/>
        </w:rPr>
        <w:t>Федерации,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Федерального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закона от 13.03.2006 №38-ФЗ «О рекламе»;</w:t>
      </w:r>
    </w:p>
    <w:p w14:paraId="34EDF56D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89"/>
        </w:tabs>
        <w:spacing w:line="288" w:lineRule="auto"/>
        <w:ind w:right="287" w:firstLine="708"/>
        <w:rPr>
          <w:sz w:val="28"/>
        </w:rPr>
      </w:pPr>
      <w:r>
        <w:rPr>
          <w:sz w:val="28"/>
        </w:rPr>
        <w:t>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употребления алкогольных и наркотических средств, других психотропных </w:t>
      </w:r>
      <w:r>
        <w:rPr>
          <w:spacing w:val="-2"/>
          <w:sz w:val="28"/>
        </w:rPr>
        <w:t>веществ;</w:t>
      </w:r>
    </w:p>
    <w:p w14:paraId="27ED1670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27"/>
        </w:tabs>
        <w:spacing w:before="1" w:line="288" w:lineRule="auto"/>
        <w:ind w:right="281" w:firstLine="708"/>
        <w:rPr>
          <w:sz w:val="28"/>
        </w:rPr>
      </w:pPr>
      <w:r>
        <w:rPr>
          <w:sz w:val="28"/>
        </w:rPr>
        <w:t>реальные адреса и телефоны, информацию о религиозных движениях, в том числе религиозной символике, названия и упоминания о существующих марках товаров, товарных знаках, знаках обслуживания, о физических и юридических лицах;</w:t>
      </w:r>
    </w:p>
    <w:p w14:paraId="4D82973C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193"/>
        </w:tabs>
        <w:spacing w:line="288" w:lineRule="auto"/>
        <w:ind w:right="288" w:firstLine="708"/>
        <w:rPr>
          <w:sz w:val="28"/>
        </w:rPr>
      </w:pPr>
      <w:r>
        <w:rPr>
          <w:sz w:val="28"/>
        </w:rPr>
        <w:t>пропаганду экстремистской и террористической направленности, публичное оправдание терроризма;</w:t>
      </w:r>
    </w:p>
    <w:p w14:paraId="25F0BCC1" w14:textId="77777777" w:rsidR="00553F02" w:rsidRDefault="00553F02" w:rsidP="00553F02">
      <w:pPr>
        <w:pStyle w:val="a4"/>
        <w:spacing w:line="288" w:lineRule="auto"/>
        <w:rPr>
          <w:sz w:val="28"/>
        </w:rPr>
        <w:sectPr w:rsidR="00553F02" w:rsidSect="00553F02">
          <w:pgSz w:w="11910" w:h="16840"/>
          <w:pgMar w:top="760" w:right="850" w:bottom="280" w:left="992" w:header="720" w:footer="720" w:gutter="0"/>
          <w:cols w:space="720"/>
        </w:sectPr>
      </w:pPr>
    </w:p>
    <w:p w14:paraId="1F85F76E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32"/>
        </w:tabs>
        <w:spacing w:before="66" w:line="288" w:lineRule="auto"/>
        <w:ind w:right="281" w:firstLine="708"/>
        <w:rPr>
          <w:sz w:val="28"/>
        </w:rPr>
      </w:pPr>
      <w:r>
        <w:rPr>
          <w:sz w:val="28"/>
        </w:rPr>
        <w:lastRenderedPageBreak/>
        <w:t>изображения фашистской атрибутики (свастики), сцен насилия, любого вида дискриминации, вандализма, крови, отражающих телесные страдания людей и животных, интимных сцен, иной информации, в любой форме унижающей достоинство человека или группы людей, а также информации, которая может причинить вред здоровью и (или) развитию детей. Не допускается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чужих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видео-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аудиоматериалов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(плагиат), за исключением случаев цитирования произведений в допустимых законодательством об авторском праве пределах.</w:t>
      </w:r>
    </w:p>
    <w:p w14:paraId="7171FD17" w14:textId="77777777" w:rsidR="00553F02" w:rsidRDefault="00553F02" w:rsidP="00553F02">
      <w:pPr>
        <w:pStyle w:val="a3"/>
        <w:spacing w:line="278" w:lineRule="auto"/>
        <w:ind w:right="289"/>
        <w:jc w:val="both"/>
      </w:pPr>
      <w:r>
        <w:t>В случае несоблюдения данных условий работа не допускается к участию в Конкурсах.</w:t>
      </w:r>
    </w:p>
    <w:p w14:paraId="3D075C28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578"/>
        </w:tabs>
        <w:spacing w:line="276" w:lineRule="auto"/>
        <w:ind w:left="140" w:right="292" w:firstLine="708"/>
        <w:jc w:val="both"/>
        <w:rPr>
          <w:sz w:val="28"/>
        </w:rPr>
      </w:pPr>
      <w:r>
        <w:rPr>
          <w:sz w:val="28"/>
        </w:rPr>
        <w:t>Требования к конкурсной работе в номинации «Лучший антикоррупционный проект»:</w:t>
      </w:r>
    </w:p>
    <w:p w14:paraId="5E674DA9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3"/>
        </w:tabs>
        <w:spacing w:line="276" w:lineRule="auto"/>
        <w:ind w:right="291" w:firstLine="708"/>
        <w:rPr>
          <w:sz w:val="28"/>
        </w:rPr>
      </w:pPr>
      <w:r>
        <w:rPr>
          <w:sz w:val="28"/>
        </w:rPr>
        <w:t>конкурсной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антикоррупционную тематику, призванный сформировать негативное отношение к коррупционным </w:t>
      </w:r>
      <w:r>
        <w:rPr>
          <w:spacing w:val="-2"/>
          <w:sz w:val="28"/>
        </w:rPr>
        <w:t>проявлениям;</w:t>
      </w:r>
    </w:p>
    <w:p w14:paraId="3C1B3226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224"/>
        </w:tabs>
        <w:spacing w:line="276" w:lineRule="auto"/>
        <w:ind w:right="280" w:firstLine="708"/>
        <w:rPr>
          <w:sz w:val="28"/>
        </w:rPr>
      </w:pPr>
      <w:r>
        <w:rPr>
          <w:sz w:val="28"/>
        </w:rPr>
        <w:t xml:space="preserve">конкурсной работой может быть антикоррупционный чат-бот, антикоррупционная </w:t>
      </w:r>
      <w:proofErr w:type="spellStart"/>
      <w:r>
        <w:rPr>
          <w:sz w:val="28"/>
        </w:rPr>
        <w:t>инфографика</w:t>
      </w:r>
      <w:proofErr w:type="spellEnd"/>
      <w:r>
        <w:rPr>
          <w:sz w:val="28"/>
        </w:rPr>
        <w:t xml:space="preserve">, антикоррупционный </w:t>
      </w:r>
      <w:proofErr w:type="spellStart"/>
      <w:r>
        <w:rPr>
          <w:sz w:val="28"/>
        </w:rPr>
        <w:t>аудиоподкаст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стикерпак</w:t>
      </w:r>
      <w:proofErr w:type="spellEnd"/>
      <w:r>
        <w:rPr>
          <w:sz w:val="28"/>
        </w:rPr>
        <w:t xml:space="preserve"> на антикоррупционную тематику, сценарий антикоррупционного мероприятия или творческий проект иного свободного формата;</w:t>
      </w:r>
    </w:p>
    <w:p w14:paraId="7A5FA8E7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39"/>
        </w:tabs>
        <w:spacing w:line="276" w:lineRule="auto"/>
        <w:ind w:right="283" w:firstLine="708"/>
        <w:rPr>
          <w:sz w:val="28"/>
        </w:rPr>
      </w:pPr>
      <w:r>
        <w:rPr>
          <w:sz w:val="28"/>
        </w:rPr>
        <w:t xml:space="preserve">антикоррупционный чат-бот должен быть предусмотрен для работы на платформе </w:t>
      </w:r>
      <w:proofErr w:type="spellStart"/>
      <w:r>
        <w:rPr>
          <w:sz w:val="28"/>
        </w:rPr>
        <w:t>мессенджера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Telegram</w:t>
      </w:r>
      <w:proofErr w:type="spellEnd"/>
      <w:r>
        <w:rPr>
          <w:sz w:val="28"/>
        </w:rPr>
        <w:t xml:space="preserve"> и ориентирован на следующие примерные задачи: об истории коррупции, о формах и проявлениях коррупции, об 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обращений о фактах проявления коррупции и иное;</w:t>
      </w:r>
    </w:p>
    <w:p w14:paraId="42DFA299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255"/>
        </w:tabs>
        <w:spacing w:line="276" w:lineRule="auto"/>
        <w:ind w:right="279" w:firstLine="708"/>
        <w:rPr>
          <w:sz w:val="28"/>
        </w:rPr>
      </w:pPr>
      <w:r>
        <w:rPr>
          <w:sz w:val="28"/>
        </w:rPr>
        <w:t xml:space="preserve">для подготовки антикоррупционной инфографики необходимо представить информацию в виде картинок (не менее 6 изображений в формате JPG с разрешением до 9000 </w:t>
      </w:r>
      <w:proofErr w:type="spellStart"/>
      <w:r>
        <w:rPr>
          <w:sz w:val="28"/>
        </w:rPr>
        <w:t>px</w:t>
      </w:r>
      <w:proofErr w:type="spellEnd"/>
      <w:r>
        <w:rPr>
          <w:sz w:val="28"/>
        </w:rPr>
        <w:t xml:space="preserve">, не превышающих 10 </w:t>
      </w:r>
      <w:proofErr w:type="spellStart"/>
      <w:r>
        <w:rPr>
          <w:sz w:val="28"/>
        </w:rPr>
        <w:t>Mб</w:t>
      </w:r>
      <w:proofErr w:type="spellEnd"/>
      <w:r>
        <w:rPr>
          <w:sz w:val="28"/>
        </w:rPr>
        <w:t>), включающих визуализацию данных или идей, целью которых является донесение сложной информации до аудитории быстрым и понятным образом (ключевую роль играют изображения, однако в инфографику могут входить и элементы текста, стрелок, диаграмм, блоков, схем и т.д.);</w:t>
      </w:r>
    </w:p>
    <w:p w14:paraId="186DAB04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25"/>
        </w:tabs>
        <w:spacing w:line="276" w:lineRule="auto"/>
        <w:ind w:right="283" w:firstLine="708"/>
        <w:rPr>
          <w:sz w:val="28"/>
        </w:rPr>
      </w:pPr>
      <w:r>
        <w:rPr>
          <w:sz w:val="28"/>
        </w:rPr>
        <w:t xml:space="preserve">антикоррупционным подкастом будет считаться представленная работа, включающая записанный подкаст (длительностью не более 15 минут) или серию подкастов на антикоррупционную тематику в виде аудиоконтента в формате монолога, диалога, полилога, интервью в жанре ток-шоу, лекции или </w:t>
      </w:r>
      <w:r>
        <w:rPr>
          <w:spacing w:val="-2"/>
          <w:sz w:val="28"/>
        </w:rPr>
        <w:t>истории;</w:t>
      </w:r>
    </w:p>
    <w:p w14:paraId="42466D5A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68"/>
        </w:tabs>
        <w:spacing w:line="276" w:lineRule="auto"/>
        <w:ind w:right="286" w:firstLine="708"/>
        <w:rPr>
          <w:sz w:val="28"/>
        </w:rPr>
      </w:pPr>
      <w:proofErr w:type="spellStart"/>
      <w:r>
        <w:rPr>
          <w:sz w:val="28"/>
        </w:rPr>
        <w:t>стикерпак</w:t>
      </w:r>
      <w:proofErr w:type="spellEnd"/>
      <w:r>
        <w:rPr>
          <w:sz w:val="28"/>
        </w:rPr>
        <w:t xml:space="preserve"> на антикоррупционную тематику подразумевает под собой набор из нескольких графических изображений (не менее восьми), оформленных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31"/>
          <w:sz w:val="28"/>
        </w:rPr>
        <w:t xml:space="preserve"> </w:t>
      </w:r>
      <w:r>
        <w:rPr>
          <w:sz w:val="28"/>
        </w:rPr>
        <w:t>стиле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объединенных</w:t>
      </w:r>
      <w:r>
        <w:rPr>
          <w:spacing w:val="32"/>
          <w:sz w:val="28"/>
        </w:rPr>
        <w:t xml:space="preserve"> </w:t>
      </w:r>
      <w:r>
        <w:rPr>
          <w:sz w:val="28"/>
        </w:rPr>
        <w:t>общей</w:t>
      </w:r>
      <w:r>
        <w:rPr>
          <w:spacing w:val="34"/>
          <w:sz w:val="28"/>
        </w:rPr>
        <w:t xml:space="preserve"> </w:t>
      </w:r>
      <w:r>
        <w:rPr>
          <w:sz w:val="28"/>
        </w:rPr>
        <w:t>темой</w:t>
      </w:r>
      <w:r>
        <w:rPr>
          <w:spacing w:val="34"/>
          <w:sz w:val="28"/>
        </w:rPr>
        <w:t xml:space="preserve"> </w:t>
      </w:r>
      <w:r>
        <w:rPr>
          <w:sz w:val="28"/>
        </w:rPr>
        <w:t>противодействия</w:t>
      </w:r>
    </w:p>
    <w:p w14:paraId="22DDF8AD" w14:textId="77777777" w:rsidR="00553F02" w:rsidRDefault="00553F02" w:rsidP="00553F02">
      <w:pPr>
        <w:pStyle w:val="a4"/>
        <w:spacing w:line="276" w:lineRule="auto"/>
        <w:rPr>
          <w:sz w:val="28"/>
        </w:rPr>
        <w:sectPr w:rsidR="00553F02" w:rsidSect="00553F02">
          <w:pgSz w:w="11910" w:h="16840"/>
          <w:pgMar w:top="760" w:right="850" w:bottom="280" w:left="992" w:header="720" w:footer="720" w:gutter="0"/>
          <w:cols w:space="720"/>
        </w:sectPr>
      </w:pPr>
    </w:p>
    <w:p w14:paraId="3899DCAA" w14:textId="77777777" w:rsidR="00553F02" w:rsidRDefault="00553F02" w:rsidP="00553F02">
      <w:pPr>
        <w:pStyle w:val="a3"/>
        <w:spacing w:before="66" w:line="276" w:lineRule="auto"/>
        <w:ind w:right="290" w:firstLine="0"/>
        <w:jc w:val="both"/>
      </w:pPr>
      <w:r>
        <w:lastRenderedPageBreak/>
        <w:t>коррупции, которые можно использовать при общении в мессенджерах и социальных сетях;</w:t>
      </w:r>
    </w:p>
    <w:p w14:paraId="01B33B1B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161"/>
        </w:tabs>
        <w:spacing w:line="276" w:lineRule="auto"/>
        <w:ind w:right="276" w:firstLine="708"/>
        <w:rPr>
          <w:sz w:val="28"/>
        </w:rPr>
      </w:pPr>
      <w:r>
        <w:rPr>
          <w:sz w:val="28"/>
        </w:rPr>
        <w:t>в рамках подготовки сценария антикоррупционного мероприятия необходимо создать и разработать уникальный подробный сценарий к мероприятию на антикоррупционную тематику (</w:t>
      </w:r>
      <w:proofErr w:type="spellStart"/>
      <w:r>
        <w:rPr>
          <w:sz w:val="28"/>
        </w:rPr>
        <w:t>квиз</w:t>
      </w:r>
      <w:proofErr w:type="spellEnd"/>
      <w:r>
        <w:rPr>
          <w:sz w:val="28"/>
        </w:rPr>
        <w:t xml:space="preserve">, интеллектуальная игра, деловые кейсы для разрешения, ролевая игра, стихотворение на антикоррупционную тематику, антикоррупционный биатлон, интеллектуально- развлекательный семинарий на антикоррупционную тематику, антикоррупционные кроссворды и др.) общим объемом до 10 страниц формата А4 (шрифт </w:t>
      </w:r>
      <w:proofErr w:type="spellStart"/>
      <w:r>
        <w:rPr>
          <w:sz w:val="28"/>
        </w:rPr>
        <w:t>Times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Roman</w:t>
      </w:r>
      <w:proofErr w:type="spellEnd"/>
      <w:r>
        <w:rPr>
          <w:sz w:val="28"/>
        </w:rPr>
        <w:t xml:space="preserve">, размер 14 </w:t>
      </w:r>
      <w:proofErr w:type="spellStart"/>
      <w:r>
        <w:rPr>
          <w:sz w:val="28"/>
        </w:rPr>
        <w:t>пт</w:t>
      </w:r>
      <w:proofErr w:type="spellEnd"/>
      <w:r>
        <w:rPr>
          <w:sz w:val="28"/>
        </w:rPr>
        <w:t>, межстрочный интервал 1,5);</w:t>
      </w:r>
    </w:p>
    <w:p w14:paraId="53EF2A03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58"/>
        </w:tabs>
        <w:spacing w:line="276" w:lineRule="auto"/>
        <w:ind w:right="284" w:firstLine="708"/>
        <w:rPr>
          <w:sz w:val="28"/>
        </w:rPr>
      </w:pPr>
      <w:r>
        <w:rPr>
          <w:sz w:val="28"/>
        </w:rPr>
        <w:t xml:space="preserve">к каждому творческому проекту необходима пояснительная записка в виде печатного текста объемом не более 2 страниц формата А4 (шрифт </w:t>
      </w:r>
      <w:proofErr w:type="spellStart"/>
      <w:r>
        <w:rPr>
          <w:sz w:val="28"/>
        </w:rPr>
        <w:t>Times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Roman</w:t>
      </w:r>
      <w:proofErr w:type="spellEnd"/>
      <w:r>
        <w:rPr>
          <w:sz w:val="28"/>
        </w:rPr>
        <w:t xml:space="preserve">, размер 14 </w:t>
      </w:r>
      <w:proofErr w:type="spellStart"/>
      <w:r>
        <w:rPr>
          <w:sz w:val="28"/>
        </w:rPr>
        <w:t>пт</w:t>
      </w:r>
      <w:proofErr w:type="spellEnd"/>
      <w:r>
        <w:rPr>
          <w:sz w:val="28"/>
        </w:rPr>
        <w:t>, межстрочный интервал 1,5);</w:t>
      </w:r>
    </w:p>
    <w:p w14:paraId="192B9F91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171"/>
        </w:tabs>
        <w:spacing w:line="276" w:lineRule="auto"/>
        <w:ind w:right="287" w:firstLine="708"/>
        <w:rPr>
          <w:sz w:val="28"/>
        </w:rPr>
      </w:pPr>
      <w:r>
        <w:rPr>
          <w:sz w:val="28"/>
        </w:rPr>
        <w:t>наличие поясняющих визуальных и наглядных презентационных материалов к творческому проекту на антикоррупционную тематику (объемом не более 10 слайдов) приветствуется, но не является обязательным.</w:t>
      </w:r>
    </w:p>
    <w:p w14:paraId="39954C6D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460"/>
        </w:tabs>
        <w:spacing w:line="276" w:lineRule="auto"/>
        <w:ind w:left="140" w:right="288" w:firstLine="708"/>
        <w:jc w:val="both"/>
        <w:rPr>
          <w:sz w:val="28"/>
        </w:rPr>
      </w:pPr>
      <w:r>
        <w:rPr>
          <w:sz w:val="28"/>
        </w:rPr>
        <w:t>Требования к конкурсной работе в номинации «Лучшее видео антикоррупционной направленности»:</w:t>
      </w:r>
    </w:p>
    <w:p w14:paraId="2FA1C7C4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77"/>
        </w:tabs>
        <w:spacing w:before="1" w:line="276" w:lineRule="auto"/>
        <w:ind w:right="285" w:firstLine="708"/>
        <w:jc w:val="left"/>
        <w:rPr>
          <w:sz w:val="28"/>
        </w:rPr>
      </w:pPr>
      <w:r>
        <w:rPr>
          <w:sz w:val="28"/>
        </w:rPr>
        <w:t>форма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видео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антикоррупционной </w:t>
      </w:r>
      <w:r>
        <w:rPr>
          <w:spacing w:val="-2"/>
          <w:sz w:val="28"/>
        </w:rPr>
        <w:t>направленности;</w:t>
      </w:r>
    </w:p>
    <w:p w14:paraId="6C797FB2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line="321" w:lineRule="exact"/>
        <w:ind w:left="1011" w:hanging="162"/>
        <w:jc w:val="left"/>
        <w:rPr>
          <w:sz w:val="28"/>
        </w:rPr>
      </w:pPr>
      <w:r>
        <w:rPr>
          <w:sz w:val="28"/>
        </w:rPr>
        <w:t>формат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файла:</w:t>
      </w:r>
      <w:r>
        <w:rPr>
          <w:spacing w:val="-4"/>
          <w:sz w:val="28"/>
        </w:rPr>
        <w:t xml:space="preserve"> mp4;</w:t>
      </w:r>
    </w:p>
    <w:p w14:paraId="0C24B32C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48"/>
        <w:ind w:left="1011" w:hanging="162"/>
        <w:jc w:val="left"/>
        <w:rPr>
          <w:sz w:val="28"/>
        </w:rPr>
      </w:pPr>
      <w:r>
        <w:rPr>
          <w:sz w:val="28"/>
        </w:rPr>
        <w:t>физический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3"/>
          <w:sz w:val="28"/>
        </w:rPr>
        <w:t xml:space="preserve"> </w:t>
      </w:r>
      <w:r>
        <w:rPr>
          <w:sz w:val="28"/>
        </w:rPr>
        <w:t>файла: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300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Мб;</w:t>
      </w:r>
    </w:p>
    <w:p w14:paraId="76FA5AD9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135"/>
        </w:tabs>
        <w:spacing w:before="50" w:line="276" w:lineRule="auto"/>
        <w:ind w:right="288" w:firstLine="708"/>
        <w:jc w:val="left"/>
        <w:rPr>
          <w:sz w:val="28"/>
        </w:rPr>
      </w:pPr>
      <w:r>
        <w:rPr>
          <w:sz w:val="28"/>
        </w:rPr>
        <w:t>максимальная</w:t>
      </w:r>
      <w:r>
        <w:rPr>
          <w:spacing w:val="80"/>
          <w:sz w:val="28"/>
        </w:rPr>
        <w:t xml:space="preserve"> </w:t>
      </w:r>
      <w:r>
        <w:rPr>
          <w:sz w:val="28"/>
        </w:rPr>
        <w:t>допустимая</w:t>
      </w:r>
      <w:r>
        <w:rPr>
          <w:spacing w:val="80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80"/>
          <w:sz w:val="28"/>
        </w:rPr>
        <w:t xml:space="preserve"> </w:t>
      </w:r>
      <w:r>
        <w:rPr>
          <w:sz w:val="28"/>
        </w:rPr>
        <w:t>цвета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видео ‒ 30 %;</w:t>
      </w:r>
    </w:p>
    <w:p w14:paraId="7D7C3C0D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line="321" w:lineRule="exact"/>
        <w:ind w:left="1011" w:hanging="162"/>
        <w:jc w:val="left"/>
        <w:rPr>
          <w:sz w:val="28"/>
        </w:rPr>
      </w:pPr>
      <w:r>
        <w:rPr>
          <w:sz w:val="28"/>
        </w:rPr>
        <w:t>разрешение: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1920</w:t>
      </w:r>
      <w:r>
        <w:rPr>
          <w:spacing w:val="-3"/>
          <w:sz w:val="28"/>
        </w:rPr>
        <w:t xml:space="preserve"> </w:t>
      </w:r>
      <w:r>
        <w:rPr>
          <w:sz w:val="28"/>
        </w:rPr>
        <w:t>x</w:t>
      </w:r>
      <w:r>
        <w:rPr>
          <w:spacing w:val="-7"/>
          <w:sz w:val="28"/>
        </w:rPr>
        <w:t xml:space="preserve"> </w:t>
      </w:r>
      <w:r>
        <w:rPr>
          <w:sz w:val="28"/>
        </w:rPr>
        <w:t>1080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p;</w:t>
      </w:r>
    </w:p>
    <w:p w14:paraId="2218BD6E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50"/>
        <w:ind w:left="1011" w:hanging="162"/>
        <w:jc w:val="left"/>
        <w:rPr>
          <w:sz w:val="28"/>
        </w:rPr>
      </w:pPr>
      <w:r>
        <w:rPr>
          <w:sz w:val="28"/>
        </w:rPr>
        <w:t>длительность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‒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секунд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минут.</w:t>
      </w:r>
    </w:p>
    <w:p w14:paraId="2A27DE6F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391"/>
        </w:tabs>
        <w:spacing w:before="48" w:line="276" w:lineRule="auto"/>
        <w:ind w:left="140" w:right="293" w:firstLine="708"/>
        <w:rPr>
          <w:sz w:val="28"/>
        </w:rPr>
      </w:pPr>
      <w:r>
        <w:rPr>
          <w:sz w:val="28"/>
        </w:rPr>
        <w:t>Требования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номинации</w:t>
      </w:r>
      <w:r>
        <w:rPr>
          <w:spacing w:val="40"/>
          <w:sz w:val="28"/>
        </w:rPr>
        <w:t xml:space="preserve"> </w:t>
      </w:r>
      <w:r>
        <w:rPr>
          <w:sz w:val="28"/>
        </w:rPr>
        <w:t>«Лучший</w:t>
      </w:r>
      <w:r>
        <w:rPr>
          <w:spacing w:val="40"/>
          <w:sz w:val="28"/>
        </w:rPr>
        <w:t xml:space="preserve"> </w:t>
      </w:r>
      <w:r>
        <w:rPr>
          <w:sz w:val="28"/>
        </w:rPr>
        <w:t>цифровой плакат на антикоррупционную тематику»:</w:t>
      </w:r>
    </w:p>
    <w:p w14:paraId="568D0803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85"/>
        </w:tabs>
        <w:spacing w:line="276" w:lineRule="auto"/>
        <w:ind w:right="283" w:firstLine="708"/>
        <w:rPr>
          <w:sz w:val="28"/>
        </w:rPr>
      </w:pPr>
      <w:r>
        <w:rPr>
          <w:sz w:val="28"/>
        </w:rPr>
        <w:t>источник создания цифрового макета-плаката: графический редактор или программа для создания цифровых рисунков (</w:t>
      </w:r>
      <w:proofErr w:type="spellStart"/>
      <w:r>
        <w:rPr>
          <w:sz w:val="28"/>
        </w:rPr>
        <w:t>Photoshop</w:t>
      </w:r>
      <w:proofErr w:type="spellEnd"/>
      <w:r>
        <w:rPr>
          <w:sz w:val="28"/>
        </w:rPr>
        <w:t xml:space="preserve">, Paint.Net, GIMP, </w:t>
      </w:r>
      <w:proofErr w:type="spellStart"/>
      <w:r>
        <w:rPr>
          <w:sz w:val="28"/>
        </w:rPr>
        <w:t>PaintShop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Corel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Draw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Figma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Inkscape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Illustrator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Adobe</w:t>
      </w:r>
      <w:proofErr w:type="spellEnd"/>
      <w:r>
        <w:rPr>
          <w:sz w:val="28"/>
        </w:rPr>
        <w:t xml:space="preserve"> Photoshop и др.);</w:t>
      </w:r>
    </w:p>
    <w:p w14:paraId="7B794410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формат:</w:t>
      </w:r>
      <w:r>
        <w:rPr>
          <w:spacing w:val="-3"/>
          <w:sz w:val="28"/>
        </w:rPr>
        <w:t xml:space="preserve"> </w:t>
      </w:r>
      <w:r>
        <w:rPr>
          <w:sz w:val="28"/>
        </w:rPr>
        <w:t>.</w:t>
      </w:r>
      <w:proofErr w:type="spellStart"/>
      <w:r>
        <w:rPr>
          <w:sz w:val="28"/>
        </w:rPr>
        <w:t>tif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.</w:t>
      </w:r>
      <w:proofErr w:type="spellStart"/>
      <w:r>
        <w:rPr>
          <w:spacing w:val="-2"/>
          <w:sz w:val="28"/>
        </w:rPr>
        <w:t>tiff</w:t>
      </w:r>
      <w:proofErr w:type="spellEnd"/>
      <w:r>
        <w:rPr>
          <w:spacing w:val="-2"/>
          <w:sz w:val="28"/>
        </w:rPr>
        <w:t>;</w:t>
      </w:r>
    </w:p>
    <w:p w14:paraId="76350602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21"/>
        </w:tabs>
        <w:spacing w:before="47"/>
        <w:ind w:left="1021" w:hanging="172"/>
        <w:rPr>
          <w:sz w:val="28"/>
        </w:rPr>
      </w:pPr>
      <w:r>
        <w:rPr>
          <w:sz w:val="28"/>
        </w:rPr>
        <w:t>масштаб</w:t>
      </w:r>
      <w:r>
        <w:rPr>
          <w:spacing w:val="3"/>
          <w:sz w:val="28"/>
        </w:rPr>
        <w:t xml:space="preserve"> </w:t>
      </w:r>
      <w:r>
        <w:rPr>
          <w:sz w:val="28"/>
        </w:rPr>
        <w:t>макета</w:t>
      </w:r>
      <w:r>
        <w:rPr>
          <w:spacing w:val="4"/>
          <w:sz w:val="28"/>
        </w:rPr>
        <w:t xml:space="preserve"> </w:t>
      </w:r>
      <w:r>
        <w:rPr>
          <w:sz w:val="28"/>
        </w:rPr>
        <w:t>плаката:</w:t>
      </w:r>
      <w:r>
        <w:rPr>
          <w:spacing w:val="4"/>
          <w:sz w:val="28"/>
        </w:rPr>
        <w:t xml:space="preserve"> </w:t>
      </w:r>
      <w:r>
        <w:rPr>
          <w:sz w:val="28"/>
        </w:rPr>
        <w:t>1:1</w:t>
      </w:r>
      <w:r>
        <w:rPr>
          <w:spacing w:val="5"/>
          <w:sz w:val="28"/>
        </w:rPr>
        <w:t xml:space="preserve"> </w:t>
      </w:r>
      <w:r>
        <w:rPr>
          <w:sz w:val="28"/>
        </w:rPr>
        <w:t>(формат</w:t>
      </w:r>
      <w:r>
        <w:rPr>
          <w:spacing w:val="2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3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билборд</w:t>
      </w:r>
    </w:p>
    <w:p w14:paraId="6B345FA7" w14:textId="77777777" w:rsidR="00553F02" w:rsidRDefault="00553F02" w:rsidP="00553F02">
      <w:pPr>
        <w:pStyle w:val="a3"/>
        <w:spacing w:before="50"/>
        <w:ind w:firstLine="0"/>
      </w:pPr>
      <w:r>
        <w:rPr>
          <w:spacing w:val="-2"/>
        </w:rPr>
        <w:t>6x3);</w:t>
      </w:r>
    </w:p>
    <w:p w14:paraId="53467D48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100"/>
        </w:tabs>
        <w:spacing w:before="48"/>
        <w:ind w:left="1100" w:hanging="251"/>
        <w:jc w:val="left"/>
        <w:rPr>
          <w:sz w:val="28"/>
        </w:rPr>
      </w:pPr>
      <w:r>
        <w:rPr>
          <w:sz w:val="28"/>
        </w:rPr>
        <w:t>разрешение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макета: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600х300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см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40</w:t>
      </w:r>
      <w:r>
        <w:rPr>
          <w:spacing w:val="47"/>
          <w:w w:val="150"/>
          <w:sz w:val="28"/>
        </w:rPr>
        <w:t xml:space="preserve"> </w:t>
      </w:r>
      <w:proofErr w:type="spellStart"/>
      <w:r>
        <w:rPr>
          <w:sz w:val="28"/>
        </w:rPr>
        <w:t>dpi</w:t>
      </w:r>
      <w:proofErr w:type="spellEnd"/>
      <w:r>
        <w:rPr>
          <w:sz w:val="28"/>
        </w:rPr>
        <w:t>;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300x150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см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60-80</w:t>
      </w:r>
      <w:r>
        <w:rPr>
          <w:spacing w:val="48"/>
          <w:w w:val="150"/>
          <w:sz w:val="28"/>
        </w:rPr>
        <w:t xml:space="preserve"> </w:t>
      </w:r>
      <w:proofErr w:type="spellStart"/>
      <w:r>
        <w:rPr>
          <w:spacing w:val="-4"/>
          <w:sz w:val="28"/>
        </w:rPr>
        <w:t>dpi</w:t>
      </w:r>
      <w:proofErr w:type="spellEnd"/>
      <w:r>
        <w:rPr>
          <w:spacing w:val="-4"/>
          <w:sz w:val="28"/>
        </w:rPr>
        <w:t>.</w:t>
      </w:r>
    </w:p>
    <w:p w14:paraId="5241177C" w14:textId="77777777" w:rsidR="00553F02" w:rsidRDefault="00553F02" w:rsidP="00553F02">
      <w:pPr>
        <w:pStyle w:val="a3"/>
        <w:spacing w:before="48"/>
        <w:ind w:firstLine="0"/>
      </w:pPr>
      <w:r>
        <w:t>Границы</w:t>
      </w:r>
      <w:r>
        <w:rPr>
          <w:spacing w:val="-8"/>
        </w:rPr>
        <w:t xml:space="preserve"> </w:t>
      </w:r>
      <w:r>
        <w:t>значимой</w:t>
      </w:r>
      <w:r>
        <w:rPr>
          <w:spacing w:val="-10"/>
        </w:rPr>
        <w:t xml:space="preserve"> </w:t>
      </w:r>
      <w:r>
        <w:t>информации:</w:t>
      </w:r>
      <w:r>
        <w:rPr>
          <w:spacing w:val="-9"/>
        </w:rPr>
        <w:t xml:space="preserve"> </w:t>
      </w:r>
      <w:r>
        <w:t>580х280</w:t>
      </w:r>
      <w:r>
        <w:rPr>
          <w:spacing w:val="-6"/>
        </w:rPr>
        <w:t xml:space="preserve"> </w:t>
      </w:r>
      <w:r>
        <w:rPr>
          <w:spacing w:val="-5"/>
        </w:rPr>
        <w:t>см;</w:t>
      </w:r>
    </w:p>
    <w:p w14:paraId="262ED234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50"/>
        <w:ind w:left="1011" w:hanging="162"/>
        <w:jc w:val="left"/>
        <w:rPr>
          <w:sz w:val="28"/>
        </w:rPr>
      </w:pPr>
      <w:r>
        <w:rPr>
          <w:sz w:val="28"/>
        </w:rPr>
        <w:t>разрешение:</w:t>
      </w:r>
      <w:r>
        <w:rPr>
          <w:spacing w:val="-5"/>
          <w:sz w:val="28"/>
        </w:rPr>
        <w:t xml:space="preserve"> </w:t>
      </w:r>
      <w:r>
        <w:rPr>
          <w:sz w:val="28"/>
        </w:rPr>
        <w:t>40-60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4"/>
          <w:sz w:val="28"/>
        </w:rPr>
        <w:t>dpi</w:t>
      </w:r>
      <w:proofErr w:type="spellEnd"/>
      <w:r>
        <w:rPr>
          <w:spacing w:val="-4"/>
          <w:sz w:val="28"/>
        </w:rPr>
        <w:t>;</w:t>
      </w:r>
    </w:p>
    <w:p w14:paraId="6D42ECC7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47"/>
        <w:ind w:left="1011" w:hanging="162"/>
        <w:jc w:val="left"/>
        <w:rPr>
          <w:sz w:val="28"/>
        </w:rPr>
      </w:pPr>
      <w:r>
        <w:rPr>
          <w:sz w:val="28"/>
        </w:rPr>
        <w:t>шрифты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растр;</w:t>
      </w:r>
    </w:p>
    <w:p w14:paraId="3B8290F8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48"/>
        <w:ind w:left="1011" w:hanging="162"/>
        <w:jc w:val="left"/>
        <w:rPr>
          <w:sz w:val="28"/>
        </w:rPr>
      </w:pPr>
      <w:r>
        <w:rPr>
          <w:sz w:val="28"/>
        </w:rPr>
        <w:t>способ</w:t>
      </w:r>
      <w:r>
        <w:rPr>
          <w:spacing w:val="-4"/>
          <w:sz w:val="28"/>
        </w:rPr>
        <w:t xml:space="preserve"> </w:t>
      </w:r>
      <w:r>
        <w:rPr>
          <w:sz w:val="28"/>
        </w:rPr>
        <w:t>сжатия:</w:t>
      </w:r>
      <w:r>
        <w:rPr>
          <w:spacing w:val="-4"/>
          <w:sz w:val="28"/>
        </w:rPr>
        <w:t xml:space="preserve"> </w:t>
      </w:r>
      <w:r>
        <w:rPr>
          <w:sz w:val="28"/>
        </w:rPr>
        <w:t>LZW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compression</w:t>
      </w:r>
      <w:proofErr w:type="spellEnd"/>
      <w:r>
        <w:rPr>
          <w:spacing w:val="-2"/>
          <w:sz w:val="28"/>
        </w:rPr>
        <w:t>;</w:t>
      </w:r>
    </w:p>
    <w:p w14:paraId="1B004B8B" w14:textId="77777777" w:rsidR="00553F02" w:rsidRDefault="00553F02" w:rsidP="00553F02">
      <w:pPr>
        <w:pStyle w:val="a4"/>
        <w:jc w:val="left"/>
        <w:rPr>
          <w:sz w:val="28"/>
        </w:rPr>
        <w:sectPr w:rsidR="00553F02" w:rsidSect="00553F02">
          <w:pgSz w:w="11910" w:h="16840"/>
          <w:pgMar w:top="760" w:right="850" w:bottom="280" w:left="992" w:header="720" w:footer="720" w:gutter="0"/>
          <w:cols w:space="720"/>
        </w:sectPr>
      </w:pPr>
    </w:p>
    <w:p w14:paraId="755ED7FA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111"/>
        </w:tabs>
        <w:spacing w:before="66" w:line="276" w:lineRule="auto"/>
        <w:ind w:right="284" w:firstLine="708"/>
        <w:rPr>
          <w:sz w:val="28"/>
        </w:rPr>
      </w:pPr>
      <w:r>
        <w:rPr>
          <w:sz w:val="28"/>
        </w:rPr>
        <w:lastRenderedPageBreak/>
        <w:t>требования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80"/>
          <w:sz w:val="28"/>
        </w:rPr>
        <w:t xml:space="preserve"> </w:t>
      </w:r>
      <w:r>
        <w:rPr>
          <w:sz w:val="28"/>
        </w:rPr>
        <w:t>минимальный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80"/>
          <w:sz w:val="28"/>
        </w:rPr>
        <w:t xml:space="preserve"> </w:t>
      </w:r>
      <w:r>
        <w:rPr>
          <w:sz w:val="28"/>
        </w:rPr>
        <w:t>букв</w:t>
      </w:r>
      <w:r>
        <w:rPr>
          <w:spacing w:val="80"/>
          <w:sz w:val="28"/>
        </w:rPr>
        <w:t xml:space="preserve"> </w:t>
      </w:r>
      <w:r>
        <w:rPr>
          <w:sz w:val="28"/>
        </w:rPr>
        <w:t>– 22 мм;</w:t>
      </w:r>
    </w:p>
    <w:p w14:paraId="529092C5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171"/>
        </w:tabs>
        <w:spacing w:line="276" w:lineRule="auto"/>
        <w:ind w:right="286" w:firstLine="708"/>
        <w:rPr>
          <w:sz w:val="28"/>
        </w:rPr>
      </w:pPr>
      <w:r>
        <w:rPr>
          <w:sz w:val="28"/>
        </w:rPr>
        <w:t>минимальная высота букв: 29 мм (тексты на постере должны отображаться четко, легко читаться и находиться на контрастном фоне, не должны смешиваться с другими элементами дизайна);</w:t>
      </w:r>
    </w:p>
    <w:p w14:paraId="0F5B80A3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992"/>
        </w:tabs>
        <w:ind w:left="992" w:hanging="143"/>
        <w:rPr>
          <w:sz w:val="28"/>
        </w:rPr>
      </w:pPr>
      <w:r>
        <w:rPr>
          <w:sz w:val="28"/>
        </w:rPr>
        <w:t>физический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файла: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Мб;</w:t>
      </w:r>
    </w:p>
    <w:p w14:paraId="4462A45D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269"/>
        </w:tabs>
        <w:spacing w:before="47" w:line="276" w:lineRule="auto"/>
        <w:ind w:right="285" w:firstLine="708"/>
        <w:rPr>
          <w:sz w:val="28"/>
        </w:rPr>
      </w:pPr>
      <w:r>
        <w:rPr>
          <w:sz w:val="28"/>
        </w:rPr>
        <w:t>плакаты-макеты в обязательном порядке должны содержать пояснительный текст на одном из государственных языков Республики Татарстан с указанием фамилии, имени, возраста автора (названия творческого коллектива),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текстового содержания плаката и его авторского названия.</w:t>
      </w:r>
    </w:p>
    <w:p w14:paraId="174851A3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706"/>
        </w:tabs>
        <w:spacing w:line="276" w:lineRule="auto"/>
        <w:ind w:left="140" w:right="287" w:firstLine="708"/>
        <w:jc w:val="both"/>
        <w:rPr>
          <w:sz w:val="28"/>
        </w:rPr>
      </w:pPr>
      <w:r>
        <w:rPr>
          <w:sz w:val="28"/>
        </w:rPr>
        <w:t xml:space="preserve">Расходы, связанные с участием в Конкурсах (почтовые, командировочные и прочие), оплачиваются участниками Конкурсов </w:t>
      </w:r>
      <w:r>
        <w:rPr>
          <w:spacing w:val="-2"/>
          <w:sz w:val="28"/>
        </w:rPr>
        <w:t>самостоятельно.</w:t>
      </w:r>
    </w:p>
    <w:p w14:paraId="4C70A97D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793"/>
        </w:tabs>
        <w:spacing w:before="1" w:line="276" w:lineRule="auto"/>
        <w:ind w:left="140" w:right="279" w:firstLine="708"/>
        <w:jc w:val="both"/>
        <w:rPr>
          <w:sz w:val="28"/>
        </w:rPr>
      </w:pPr>
      <w:r>
        <w:rPr>
          <w:sz w:val="28"/>
        </w:rPr>
        <w:t>Авторы конкурсных работ предоставляют организатору безвозмездно неисключительные интеллектуальные права на использование конкурсных работ, полученных в ходе Конкурсов, путем размещения на медиафасадах, трансляции в образовательных учреждениях и в общественном транспорте на территории Республики Татарстан в качестве рекламы и для популяризации Конкурсов на срок до 31 декабря 2030 года.</w:t>
      </w:r>
    </w:p>
    <w:p w14:paraId="192300FF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477"/>
        </w:tabs>
        <w:spacing w:before="1"/>
        <w:ind w:left="1477" w:hanging="628"/>
        <w:jc w:val="both"/>
        <w:rPr>
          <w:sz w:val="28"/>
        </w:rPr>
      </w:pPr>
      <w:r>
        <w:rPr>
          <w:sz w:val="28"/>
        </w:rPr>
        <w:t>Конкурсы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этапа:</w:t>
      </w:r>
    </w:p>
    <w:p w14:paraId="6EE9EF48" w14:textId="77777777" w:rsidR="00553F02" w:rsidRDefault="00553F02" w:rsidP="00553F02">
      <w:pPr>
        <w:pStyle w:val="a3"/>
        <w:spacing w:before="48" w:line="276" w:lineRule="auto"/>
        <w:ind w:right="289"/>
        <w:jc w:val="both"/>
      </w:pPr>
      <w:r>
        <w:t>I этап – прием, рассмотрение заявок на участие в Конкурсах на их соответствие требованиям документации и подведение итогов I этапа Конкурсов с 25 сентября до 16 ноября 2025 года;</w:t>
      </w:r>
    </w:p>
    <w:p w14:paraId="1F8D8349" w14:textId="77777777" w:rsidR="00553F02" w:rsidRDefault="00553F02" w:rsidP="00553F02">
      <w:pPr>
        <w:pStyle w:val="a4"/>
        <w:numPr>
          <w:ilvl w:val="0"/>
          <w:numId w:val="16"/>
        </w:numPr>
        <w:tabs>
          <w:tab w:val="left" w:pos="1124"/>
        </w:tabs>
        <w:ind w:left="1124" w:hanging="275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3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3"/>
          <w:sz w:val="28"/>
        </w:rPr>
        <w:t xml:space="preserve"> </w:t>
      </w:r>
      <w:r>
        <w:rPr>
          <w:sz w:val="28"/>
        </w:rPr>
        <w:t>онлайн-голосования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11.00</w:t>
      </w:r>
      <w:r>
        <w:rPr>
          <w:spacing w:val="15"/>
          <w:sz w:val="28"/>
        </w:rPr>
        <w:t xml:space="preserve"> </w:t>
      </w:r>
      <w:r>
        <w:rPr>
          <w:sz w:val="28"/>
        </w:rPr>
        <w:t>22</w:t>
      </w:r>
      <w:r>
        <w:rPr>
          <w:spacing w:val="12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2"/>
          <w:sz w:val="28"/>
        </w:rPr>
        <w:t xml:space="preserve"> </w:t>
      </w:r>
      <w:r>
        <w:rPr>
          <w:spacing w:val="-5"/>
          <w:sz w:val="28"/>
        </w:rPr>
        <w:t>до</w:t>
      </w:r>
    </w:p>
    <w:p w14:paraId="12F2512D" w14:textId="77777777" w:rsidR="00553F02" w:rsidRDefault="00553F02" w:rsidP="00553F02">
      <w:pPr>
        <w:pStyle w:val="a3"/>
        <w:spacing w:before="48"/>
        <w:ind w:firstLine="0"/>
        <w:jc w:val="both"/>
      </w:pPr>
      <w:r>
        <w:t>11.00</w:t>
      </w:r>
      <w:r>
        <w:rPr>
          <w:spacing w:val="-7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ноября</w:t>
      </w:r>
      <w:r>
        <w:rPr>
          <w:spacing w:val="-4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rPr>
          <w:spacing w:val="-4"/>
        </w:rPr>
        <w:t>года;</w:t>
      </w:r>
    </w:p>
    <w:p w14:paraId="7520F406" w14:textId="77777777" w:rsidR="00553F02" w:rsidRDefault="00553F02" w:rsidP="00553F02">
      <w:pPr>
        <w:pStyle w:val="a4"/>
        <w:numPr>
          <w:ilvl w:val="0"/>
          <w:numId w:val="16"/>
        </w:numPr>
        <w:tabs>
          <w:tab w:val="left" w:pos="1276"/>
        </w:tabs>
        <w:spacing w:before="50" w:line="276" w:lineRule="auto"/>
        <w:ind w:left="140" w:right="280" w:firstLine="708"/>
        <w:jc w:val="both"/>
        <w:rPr>
          <w:sz w:val="28"/>
        </w:rPr>
      </w:pPr>
      <w:r>
        <w:rPr>
          <w:sz w:val="28"/>
        </w:rPr>
        <w:t>этап – по истечении срока подведения итогов II этапа Конкурсов проведение заседания Комиссии по отбору до 4 декабря 2025 года.</w:t>
      </w:r>
    </w:p>
    <w:p w14:paraId="0C3E91BA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578"/>
        </w:tabs>
        <w:spacing w:line="276" w:lineRule="auto"/>
        <w:ind w:left="140" w:right="288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I</w:t>
      </w:r>
      <w:r>
        <w:rPr>
          <w:spacing w:val="80"/>
          <w:sz w:val="28"/>
        </w:rPr>
        <w:t xml:space="preserve"> </w:t>
      </w:r>
      <w:r>
        <w:rPr>
          <w:sz w:val="28"/>
        </w:rPr>
        <w:t>этапе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80"/>
          <w:sz w:val="28"/>
        </w:rPr>
        <w:t xml:space="preserve"> </w:t>
      </w:r>
      <w:r>
        <w:rPr>
          <w:sz w:val="28"/>
        </w:rPr>
        <w:t>со</w:t>
      </w:r>
      <w:r>
        <w:rPr>
          <w:spacing w:val="80"/>
          <w:sz w:val="28"/>
        </w:rPr>
        <w:t xml:space="preserve"> </w:t>
      </w:r>
      <w:r>
        <w:rPr>
          <w:sz w:val="28"/>
        </w:rPr>
        <w:t>дня</w:t>
      </w:r>
      <w:r>
        <w:rPr>
          <w:spacing w:val="80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80"/>
          <w:sz w:val="28"/>
        </w:rPr>
        <w:t xml:space="preserve"> </w:t>
      </w:r>
      <w:r>
        <w:rPr>
          <w:sz w:val="28"/>
        </w:rPr>
        <w:t>до 16 ноября 2025 года представляют в Комиссию:</w:t>
      </w:r>
    </w:p>
    <w:p w14:paraId="576956AC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заявку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№1);</w:t>
      </w:r>
    </w:p>
    <w:p w14:paraId="7F2EF6F9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111"/>
        </w:tabs>
        <w:spacing w:before="47" w:line="276" w:lineRule="auto"/>
        <w:ind w:right="289" w:firstLine="708"/>
        <w:rPr>
          <w:sz w:val="28"/>
        </w:rPr>
      </w:pPr>
      <w:r>
        <w:rPr>
          <w:sz w:val="28"/>
        </w:rPr>
        <w:t>согласие совершеннолетнего участника на обработку персональных данных (приложение №2) или согласие родителя (законного представителя) на обработку персональных данных несовершеннолетнего участника (приложение</w:t>
      </w:r>
    </w:p>
    <w:p w14:paraId="47C59D47" w14:textId="77777777" w:rsidR="00553F02" w:rsidRDefault="00553F02" w:rsidP="00553F02">
      <w:pPr>
        <w:pStyle w:val="a3"/>
        <w:spacing w:before="1"/>
        <w:ind w:firstLine="0"/>
      </w:pPr>
      <w:r>
        <w:rPr>
          <w:spacing w:val="-4"/>
        </w:rPr>
        <w:t>№3);</w:t>
      </w:r>
    </w:p>
    <w:p w14:paraId="032F7926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48"/>
        <w:ind w:left="1011" w:hanging="162"/>
        <w:rPr>
          <w:sz w:val="28"/>
        </w:rPr>
      </w:pPr>
      <w:r>
        <w:rPr>
          <w:sz w:val="28"/>
        </w:rPr>
        <w:t>конкурсную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работу.</w:t>
      </w:r>
    </w:p>
    <w:p w14:paraId="4F475DCD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487"/>
        </w:tabs>
        <w:spacing w:before="48" w:line="276" w:lineRule="auto"/>
        <w:ind w:left="140" w:right="286" w:firstLine="708"/>
        <w:jc w:val="both"/>
        <w:rPr>
          <w:sz w:val="28"/>
        </w:rPr>
      </w:pPr>
      <w:r>
        <w:rPr>
          <w:sz w:val="28"/>
        </w:rPr>
        <w:t>Заявка на участие в Конкурсах и конкурсная работа представляются в период с 25 сентября по 16 ноября 2025 года с пометкой «Конкурс “Лучший антикоррупционный проект”», «Конкурс “Лучшее видео антикоррупционной направленности”» и «Конкурс “Лучший цифровой плакат на антикоррупционную тематику”»:</w:t>
      </w:r>
    </w:p>
    <w:p w14:paraId="7FE667C0" w14:textId="77777777" w:rsidR="00553F02" w:rsidRDefault="00553F02" w:rsidP="00553F02">
      <w:pPr>
        <w:pStyle w:val="a4"/>
        <w:spacing w:line="276" w:lineRule="auto"/>
        <w:rPr>
          <w:sz w:val="28"/>
        </w:rPr>
        <w:sectPr w:rsidR="00553F02" w:rsidSect="00553F02">
          <w:pgSz w:w="11910" w:h="16840"/>
          <w:pgMar w:top="760" w:right="850" w:bottom="280" w:left="992" w:header="720" w:footer="720" w:gutter="0"/>
          <w:cols w:space="720"/>
        </w:sectPr>
      </w:pPr>
    </w:p>
    <w:p w14:paraId="45271F45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3"/>
        </w:tabs>
        <w:spacing w:before="66" w:line="276" w:lineRule="auto"/>
        <w:ind w:right="293" w:firstLine="708"/>
        <w:rPr>
          <w:sz w:val="28"/>
        </w:rPr>
      </w:pPr>
      <w:r>
        <w:rPr>
          <w:sz w:val="28"/>
        </w:rPr>
        <w:lastRenderedPageBreak/>
        <w:t>лично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г.Казани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420111, Республика Татарстан, </w:t>
      </w:r>
      <w:proofErr w:type="spellStart"/>
      <w:r>
        <w:rPr>
          <w:sz w:val="28"/>
        </w:rPr>
        <w:t>г.Казань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ул.Кремлевская</w:t>
      </w:r>
      <w:proofErr w:type="spellEnd"/>
      <w:r>
        <w:rPr>
          <w:sz w:val="28"/>
        </w:rPr>
        <w:t>, д.1, каб.622;</w:t>
      </w:r>
    </w:p>
    <w:p w14:paraId="08E770E9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104"/>
        </w:tabs>
        <w:spacing w:line="276" w:lineRule="auto"/>
        <w:ind w:right="288" w:firstLine="708"/>
        <w:rPr>
          <w:sz w:val="28"/>
        </w:rPr>
      </w:pPr>
      <w:r>
        <w:rPr>
          <w:sz w:val="28"/>
        </w:rPr>
        <w:t xml:space="preserve">посредством почтового отправления по адресу: 420111, Республика Татарстан, </w:t>
      </w:r>
      <w:proofErr w:type="spellStart"/>
      <w:r>
        <w:rPr>
          <w:sz w:val="28"/>
        </w:rPr>
        <w:t>г.Казань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ул.Кремлевская</w:t>
      </w:r>
      <w:proofErr w:type="spellEnd"/>
      <w:r>
        <w:rPr>
          <w:sz w:val="28"/>
        </w:rPr>
        <w:t>, д.1, каб.622;</w:t>
      </w:r>
    </w:p>
    <w:p w14:paraId="31E36221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75"/>
        </w:tabs>
        <w:spacing w:line="276" w:lineRule="auto"/>
        <w:ind w:right="290" w:firstLine="708"/>
        <w:rPr>
          <w:sz w:val="28"/>
        </w:rPr>
      </w:pPr>
      <w:r>
        <w:rPr>
          <w:sz w:val="28"/>
        </w:rPr>
        <w:t xml:space="preserve">путем размещения в открытом файловом хранилище с последующей отправкой ссылки для скачивания файла на электронную почту </w:t>
      </w:r>
      <w:hyperlink r:id="rId11">
        <w:r>
          <w:rPr>
            <w:spacing w:val="-2"/>
            <w:sz w:val="28"/>
          </w:rPr>
          <w:t>anticorr.kzn@gmail.com</w:t>
        </w:r>
      </w:hyperlink>
      <w:r>
        <w:rPr>
          <w:spacing w:val="-2"/>
          <w:sz w:val="28"/>
        </w:rPr>
        <w:t>.</w:t>
      </w:r>
    </w:p>
    <w:p w14:paraId="7B384A66" w14:textId="77777777" w:rsidR="00553F02" w:rsidRDefault="00553F02" w:rsidP="00553F02">
      <w:pPr>
        <w:pStyle w:val="a3"/>
        <w:spacing w:before="1" w:line="276" w:lineRule="auto"/>
        <w:ind w:right="285"/>
        <w:jc w:val="both"/>
      </w:pPr>
      <w:r>
        <w:t>Заявка на участие в Конкурсах и конкурсная работа, направленные через организацию почтовой связи, считаются представленными в срок, если были сданы в организацию почтовой связи до 24 часов последнего дня приема конкурсных материалов.</w:t>
      </w:r>
    </w:p>
    <w:p w14:paraId="398B3705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660"/>
        </w:tabs>
        <w:spacing w:line="276" w:lineRule="auto"/>
        <w:ind w:left="140" w:right="278" w:firstLine="708"/>
        <w:jc w:val="both"/>
        <w:rPr>
          <w:sz w:val="28"/>
        </w:rPr>
      </w:pPr>
      <w:r>
        <w:rPr>
          <w:sz w:val="28"/>
        </w:rPr>
        <w:t xml:space="preserve">Секретарь Комиссии в течение рабочего дня обеспечивает регистрацию входящих документов в управлении делопроизводства Аппарата Исполнительного комитета </w:t>
      </w:r>
      <w:proofErr w:type="spellStart"/>
      <w:r>
        <w:rPr>
          <w:sz w:val="28"/>
        </w:rPr>
        <w:t>г.Казани</w:t>
      </w:r>
      <w:proofErr w:type="spellEnd"/>
      <w:r>
        <w:rPr>
          <w:sz w:val="28"/>
        </w:rPr>
        <w:t xml:space="preserve"> в соответствии со Служебным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регламентом Исполнительного комитета </w:t>
      </w:r>
      <w:proofErr w:type="spellStart"/>
      <w:r>
        <w:rPr>
          <w:sz w:val="28"/>
        </w:rPr>
        <w:t>г.Казани</w:t>
      </w:r>
      <w:proofErr w:type="spellEnd"/>
      <w:r>
        <w:rPr>
          <w:sz w:val="28"/>
        </w:rPr>
        <w:t>.</w:t>
      </w:r>
    </w:p>
    <w:p w14:paraId="2CCAA059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477"/>
        </w:tabs>
        <w:ind w:left="1477" w:hanging="628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74762E86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80"/>
        </w:tabs>
        <w:spacing w:before="47" w:line="276" w:lineRule="auto"/>
        <w:ind w:right="289" w:firstLine="708"/>
        <w:rPr>
          <w:sz w:val="28"/>
        </w:rPr>
      </w:pPr>
      <w:r>
        <w:rPr>
          <w:sz w:val="28"/>
        </w:rPr>
        <w:t>направление заявки на участие в Конкурсах и конкурсной работы с нарушением срока их представления;</w:t>
      </w:r>
    </w:p>
    <w:p w14:paraId="74E3D3B8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49"/>
        </w:tabs>
        <w:spacing w:before="2" w:line="276" w:lineRule="auto"/>
        <w:ind w:right="288" w:firstLine="708"/>
        <w:rPr>
          <w:sz w:val="28"/>
        </w:rPr>
      </w:pPr>
      <w:r>
        <w:rPr>
          <w:sz w:val="28"/>
        </w:rPr>
        <w:t>подача неполного комплекта документов и конкурсных материалов на участие в Конкурсах, установленного пунктом 4.13 настоящего положения;</w:t>
      </w:r>
    </w:p>
    <w:p w14:paraId="633E4296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157"/>
        </w:tabs>
        <w:spacing w:line="276" w:lineRule="auto"/>
        <w:ind w:right="289" w:firstLine="708"/>
        <w:rPr>
          <w:sz w:val="28"/>
        </w:rPr>
      </w:pPr>
      <w:r>
        <w:rPr>
          <w:sz w:val="28"/>
        </w:rPr>
        <w:t>несоответствие заявки на участие в Конкурсах или конкурсных материалов требованиям настоящего положения.</w:t>
      </w:r>
    </w:p>
    <w:p w14:paraId="668D615C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530"/>
        </w:tabs>
        <w:spacing w:line="276" w:lineRule="auto"/>
        <w:ind w:left="140" w:right="284" w:firstLine="708"/>
        <w:jc w:val="both"/>
        <w:rPr>
          <w:sz w:val="28"/>
        </w:rPr>
      </w:pPr>
      <w:r>
        <w:rPr>
          <w:sz w:val="28"/>
        </w:rPr>
        <w:t>Об отказе в допуске к участию в Конкурсах участник Конкурсов письменно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пяти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2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 Комиссией посредством направления уведомления на электронную почту, указанную в заявке на участие в Конкурсах.</w:t>
      </w:r>
    </w:p>
    <w:p w14:paraId="58DD03B3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603"/>
        </w:tabs>
        <w:spacing w:line="276" w:lineRule="auto"/>
        <w:ind w:left="140" w:right="281" w:firstLine="708"/>
        <w:jc w:val="both"/>
        <w:rPr>
          <w:sz w:val="28"/>
        </w:rPr>
      </w:pPr>
      <w:r>
        <w:rPr>
          <w:sz w:val="28"/>
        </w:rPr>
        <w:t>Комиссия в течение двух дней после дня окончания приема документов рассматривает их на предмет соответствия требованиям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подводит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итоги</w:t>
      </w:r>
      <w:r>
        <w:rPr>
          <w:spacing w:val="-3"/>
          <w:sz w:val="28"/>
        </w:rPr>
        <w:t xml:space="preserve"> </w:t>
      </w:r>
      <w:r>
        <w:rPr>
          <w:sz w:val="28"/>
        </w:rPr>
        <w:t>I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 допуске либо об отказе в допуске участников к следующему этапу Конкурсов. Результаты I этапа Конкурсов оформляются протоколом Комиссии. Все работы в номинации «Лучший антикоррупционный проект», прошедшие I этап Конкурсов, автоматически принимают участие в III этапе Конкурсов. Протокол с результатами I этапа оформляется не позднее 19 ноября 2025 года.</w:t>
      </w:r>
    </w:p>
    <w:p w14:paraId="31E3DED7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590"/>
        </w:tabs>
        <w:spacing w:line="276" w:lineRule="auto"/>
        <w:ind w:left="140" w:right="279" w:firstLine="708"/>
        <w:jc w:val="both"/>
        <w:rPr>
          <w:sz w:val="28"/>
        </w:rPr>
      </w:pPr>
      <w:r>
        <w:rPr>
          <w:sz w:val="28"/>
        </w:rPr>
        <w:t>Все работы в номинациях «Лучшее видео антикоррупционной направленности» и «Лучший цифровой плакат на антикоррупционную тематику», допущенные ко II этапу Конкурсов, размещаются на официальном портале органов местного самоуправления города Казани (</w:t>
      </w:r>
      <w:hyperlink r:id="rId12">
        <w:r>
          <w:rPr>
            <w:sz w:val="28"/>
          </w:rPr>
          <w:t>www.kzn.ru),</w:t>
        </w:r>
      </w:hyperlink>
      <w:r>
        <w:rPr>
          <w:sz w:val="28"/>
        </w:rPr>
        <w:t xml:space="preserve"> во вкладке</w:t>
      </w:r>
      <w:r>
        <w:rPr>
          <w:spacing w:val="40"/>
          <w:sz w:val="28"/>
        </w:rPr>
        <w:t xml:space="preserve"> </w:t>
      </w:r>
      <w:r>
        <w:rPr>
          <w:sz w:val="28"/>
        </w:rPr>
        <w:t>«Противодействие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коррупции».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>поступившие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</w:p>
    <w:p w14:paraId="0DE8BEC4" w14:textId="77777777" w:rsidR="00553F02" w:rsidRDefault="00553F02" w:rsidP="00553F02">
      <w:pPr>
        <w:pStyle w:val="a4"/>
        <w:spacing w:line="276" w:lineRule="auto"/>
        <w:rPr>
          <w:sz w:val="28"/>
        </w:rPr>
        <w:sectPr w:rsidR="00553F02" w:rsidSect="00553F02">
          <w:pgSz w:w="11910" w:h="16840"/>
          <w:pgMar w:top="760" w:right="850" w:bottom="280" w:left="992" w:header="720" w:footer="720" w:gutter="0"/>
          <w:cols w:space="720"/>
        </w:sectPr>
      </w:pPr>
    </w:p>
    <w:p w14:paraId="34EB24D1" w14:textId="77777777" w:rsidR="00553F02" w:rsidRDefault="00553F02" w:rsidP="00553F02">
      <w:pPr>
        <w:pStyle w:val="a3"/>
        <w:spacing w:before="66" w:line="276" w:lineRule="auto"/>
        <w:ind w:right="281" w:firstLine="0"/>
        <w:jc w:val="both"/>
      </w:pPr>
      <w:r>
        <w:lastRenderedPageBreak/>
        <w:t>номинации «Лучший антикоррупционный проект», во II этапе Конкурсов не принимают участие.</w:t>
      </w:r>
    </w:p>
    <w:p w14:paraId="3BF047EF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481"/>
        </w:tabs>
        <w:spacing w:line="276" w:lineRule="auto"/>
        <w:ind w:left="140" w:right="288" w:firstLine="708"/>
        <w:jc w:val="both"/>
        <w:rPr>
          <w:sz w:val="28"/>
        </w:rPr>
      </w:pPr>
      <w:r>
        <w:rPr>
          <w:sz w:val="28"/>
        </w:rPr>
        <w:t>II этап Конкурсов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номинациях «Лучшее видео антикоррупционной направленности» и «Лучший цифровой плакат на антикоррупционную тематику»</w:t>
      </w:r>
      <w:r>
        <w:rPr>
          <w:spacing w:val="58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форме</w:t>
      </w:r>
      <w:r>
        <w:rPr>
          <w:spacing w:val="58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58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58"/>
          <w:sz w:val="28"/>
        </w:rPr>
        <w:t xml:space="preserve"> </w:t>
      </w:r>
      <w:r>
        <w:rPr>
          <w:sz w:val="28"/>
        </w:rPr>
        <w:t>11.00</w:t>
      </w:r>
      <w:r>
        <w:rPr>
          <w:spacing w:val="58"/>
          <w:sz w:val="28"/>
        </w:rPr>
        <w:t xml:space="preserve"> </w:t>
      </w:r>
      <w:r>
        <w:rPr>
          <w:sz w:val="28"/>
        </w:rPr>
        <w:t>22</w:t>
      </w:r>
      <w:r>
        <w:rPr>
          <w:spacing w:val="6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58"/>
          <w:sz w:val="28"/>
        </w:rPr>
        <w:t xml:space="preserve"> </w:t>
      </w:r>
      <w:r>
        <w:rPr>
          <w:spacing w:val="-5"/>
          <w:sz w:val="28"/>
        </w:rPr>
        <w:t>до</w:t>
      </w:r>
    </w:p>
    <w:p w14:paraId="0C0465C8" w14:textId="77777777" w:rsidR="00553F02" w:rsidRDefault="00553F02" w:rsidP="00553F02">
      <w:pPr>
        <w:pStyle w:val="a3"/>
        <w:spacing w:line="276" w:lineRule="auto"/>
        <w:ind w:right="283" w:firstLine="0"/>
        <w:jc w:val="both"/>
      </w:pPr>
      <w:r>
        <w:t xml:space="preserve">11.00 29 ноября 2025 года. Для участия в голосовании необходимо авторизоваться на официальном портале органов местного самоуправления города Казани </w:t>
      </w:r>
      <w:hyperlink r:id="rId13">
        <w:r>
          <w:t>(www.kzn.ru)</w:t>
        </w:r>
      </w:hyperlink>
      <w:r>
        <w:t xml:space="preserve"> через учетную запись в Госуслугах Российской </w:t>
      </w:r>
      <w:r>
        <w:rPr>
          <w:spacing w:val="-2"/>
        </w:rPr>
        <w:t>Федерации.</w:t>
      </w:r>
    </w:p>
    <w:p w14:paraId="1FC167D9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480"/>
        </w:tabs>
        <w:spacing w:line="276" w:lineRule="auto"/>
        <w:ind w:left="140" w:right="283" w:firstLine="708"/>
        <w:jc w:val="both"/>
        <w:rPr>
          <w:sz w:val="28"/>
        </w:rPr>
      </w:pPr>
      <w:r>
        <w:rPr>
          <w:sz w:val="28"/>
        </w:rPr>
        <w:t>Подведение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 II этапа Конкурсов в</w:t>
      </w:r>
      <w:r>
        <w:rPr>
          <w:spacing w:val="-1"/>
          <w:sz w:val="28"/>
        </w:rPr>
        <w:t xml:space="preserve"> </w:t>
      </w:r>
      <w:r>
        <w:rPr>
          <w:sz w:val="28"/>
        </w:rPr>
        <w:t>номинациях</w:t>
      </w:r>
      <w:r>
        <w:rPr>
          <w:spacing w:val="-2"/>
          <w:sz w:val="28"/>
        </w:rPr>
        <w:t xml:space="preserve"> </w:t>
      </w:r>
      <w:r>
        <w:rPr>
          <w:sz w:val="28"/>
        </w:rPr>
        <w:t>«Лучшее видео антикоррупционной направленности» и «Лучший цифровой плакат на антикоррупционную тематику» состоится 1 декабря 2025 года. Результаты будут опубликованы на официальной площадке Конкурсов.</w:t>
      </w:r>
    </w:p>
    <w:p w14:paraId="59B9C087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730"/>
        </w:tabs>
        <w:spacing w:line="276" w:lineRule="auto"/>
        <w:ind w:left="140" w:right="281" w:firstLine="708"/>
        <w:jc w:val="both"/>
        <w:rPr>
          <w:sz w:val="28"/>
        </w:rPr>
      </w:pPr>
      <w:r>
        <w:rPr>
          <w:sz w:val="28"/>
        </w:rPr>
        <w:t>К III этапу Конкурсов в номинациях «Лучшее видео антикоррупционной направленности» и «Лучший цифровой плакат на антикоррупционную тематику» допускаются по 10 участников по каждому конкурсу, набравших наибольшее количество голосов по результатам голосования на официальном портале органов местного самоуправления города Казани. К III этапу Конкурсов в номинации «Лучший антикоррупционный проект» допускаются все работы, прошедшие I этап Конкурсов.</w:t>
      </w:r>
    </w:p>
    <w:p w14:paraId="461BECEF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487"/>
        </w:tabs>
        <w:spacing w:line="276" w:lineRule="auto"/>
        <w:ind w:left="140" w:right="278" w:firstLine="708"/>
        <w:jc w:val="both"/>
        <w:rPr>
          <w:sz w:val="28"/>
        </w:rPr>
      </w:pPr>
      <w:r>
        <w:rPr>
          <w:sz w:val="28"/>
        </w:rPr>
        <w:t>Оценка представленных на III этап Конкурсов работ производится в течение двух рабочих дней после подведения итогов II этапа Конкурсов.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оцениваются членами Комиссии индивидуально по 10-балльной шкале каждая в отдельности по следующим критериям (приложение №4):</w:t>
      </w:r>
    </w:p>
    <w:p w14:paraId="385D6A43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соответствие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тематике;</w:t>
      </w:r>
    </w:p>
    <w:p w14:paraId="72C25338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217"/>
        </w:tabs>
        <w:spacing w:before="50" w:line="276" w:lineRule="auto"/>
        <w:ind w:right="285" w:firstLine="708"/>
        <w:rPr>
          <w:sz w:val="28"/>
        </w:rPr>
      </w:pPr>
      <w:r>
        <w:rPr>
          <w:sz w:val="28"/>
        </w:rPr>
        <w:t xml:space="preserve">соответствие конкурсной работы установленным организатором </w:t>
      </w:r>
      <w:r>
        <w:rPr>
          <w:spacing w:val="-2"/>
          <w:sz w:val="28"/>
        </w:rPr>
        <w:t>требованиям;</w:t>
      </w:r>
    </w:p>
    <w:p w14:paraId="23FF851B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line="321" w:lineRule="exact"/>
        <w:ind w:left="1011" w:hanging="162"/>
        <w:jc w:val="left"/>
        <w:rPr>
          <w:sz w:val="28"/>
        </w:rPr>
      </w:pPr>
      <w:r>
        <w:rPr>
          <w:spacing w:val="-2"/>
          <w:sz w:val="28"/>
        </w:rPr>
        <w:t>аргументированность;</w:t>
      </w:r>
    </w:p>
    <w:p w14:paraId="1CA216BB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48"/>
        <w:ind w:left="1011" w:hanging="162"/>
        <w:jc w:val="left"/>
        <w:rPr>
          <w:sz w:val="28"/>
        </w:rPr>
      </w:pPr>
      <w:r>
        <w:rPr>
          <w:sz w:val="28"/>
        </w:rPr>
        <w:t>глубина</w:t>
      </w:r>
      <w:r>
        <w:rPr>
          <w:spacing w:val="-9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содержания;</w:t>
      </w:r>
    </w:p>
    <w:p w14:paraId="114EC713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50"/>
        <w:ind w:left="1011" w:hanging="162"/>
        <w:jc w:val="left"/>
        <w:rPr>
          <w:sz w:val="28"/>
        </w:rPr>
      </w:pPr>
      <w:r>
        <w:rPr>
          <w:sz w:val="28"/>
        </w:rPr>
        <w:t>креативность,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новизна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идеи;</w:t>
      </w:r>
    </w:p>
    <w:p w14:paraId="1637CDCA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47"/>
        <w:ind w:left="1011" w:hanging="162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75DE8676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49"/>
        <w:ind w:left="1011" w:hanging="162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нетерпимости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коррупции.</w:t>
      </w:r>
    </w:p>
    <w:p w14:paraId="74D95307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477"/>
        </w:tabs>
        <w:spacing w:before="47"/>
        <w:ind w:left="1477" w:hanging="628"/>
        <w:jc w:val="both"/>
        <w:rPr>
          <w:sz w:val="28"/>
        </w:rPr>
      </w:pPr>
      <w:r>
        <w:rPr>
          <w:sz w:val="28"/>
        </w:rPr>
        <w:t>Итогом</w:t>
      </w:r>
      <w:r>
        <w:rPr>
          <w:spacing w:val="-8"/>
          <w:sz w:val="28"/>
        </w:rPr>
        <w:t xml:space="preserve"> </w:t>
      </w:r>
      <w:r>
        <w:rPr>
          <w:sz w:val="28"/>
        </w:rPr>
        <w:t>III</w:t>
      </w:r>
      <w:r>
        <w:rPr>
          <w:spacing w:val="-7"/>
          <w:sz w:val="28"/>
        </w:rPr>
        <w:t xml:space="preserve"> </w:t>
      </w:r>
      <w:r>
        <w:rPr>
          <w:sz w:val="28"/>
        </w:rPr>
        <w:t>этапа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листов.</w:t>
      </w:r>
    </w:p>
    <w:p w14:paraId="50531E9D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482"/>
        </w:tabs>
        <w:spacing w:before="50" w:line="276" w:lineRule="auto"/>
        <w:ind w:left="140" w:right="291" w:firstLine="708"/>
        <w:jc w:val="both"/>
        <w:rPr>
          <w:sz w:val="28"/>
        </w:rPr>
      </w:pPr>
      <w:r>
        <w:rPr>
          <w:sz w:val="28"/>
        </w:rPr>
        <w:t>Заседание Комиссии по подведению итогов Конкурсов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проводится в течение двух рабочих дней после завершения оценки.</w:t>
      </w:r>
    </w:p>
    <w:p w14:paraId="1FCA5C9B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662"/>
        </w:tabs>
        <w:spacing w:line="276" w:lineRule="auto"/>
        <w:ind w:left="140" w:right="282" w:firstLine="708"/>
        <w:jc w:val="both"/>
        <w:rPr>
          <w:sz w:val="28"/>
        </w:rPr>
      </w:pPr>
      <w:r>
        <w:rPr>
          <w:sz w:val="28"/>
        </w:rPr>
        <w:t>Победителями становятся участники, набравшие наибольшее 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баллов.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протоколом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Комиссии. Протокол с результатами III этапа оформляется не позднее 5 декабря 2025 года.</w:t>
      </w:r>
    </w:p>
    <w:p w14:paraId="314F6B8B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499"/>
        </w:tabs>
        <w:spacing w:line="276" w:lineRule="auto"/>
        <w:ind w:left="140" w:right="278" w:firstLine="708"/>
        <w:jc w:val="both"/>
        <w:rPr>
          <w:sz w:val="28"/>
        </w:rPr>
      </w:pPr>
      <w:r>
        <w:rPr>
          <w:sz w:val="28"/>
        </w:rPr>
        <w:t>Информация о результатах Конкурсов в течение трех рабочих дней после</w:t>
      </w:r>
      <w:r>
        <w:rPr>
          <w:spacing w:val="80"/>
          <w:sz w:val="28"/>
        </w:rPr>
        <w:t xml:space="preserve">    </w:t>
      </w:r>
      <w:r>
        <w:rPr>
          <w:sz w:val="28"/>
        </w:rPr>
        <w:t>подведения</w:t>
      </w:r>
      <w:r>
        <w:rPr>
          <w:spacing w:val="80"/>
          <w:sz w:val="28"/>
        </w:rPr>
        <w:t xml:space="preserve">    </w:t>
      </w:r>
      <w:r>
        <w:rPr>
          <w:sz w:val="28"/>
        </w:rPr>
        <w:t>итогов</w:t>
      </w:r>
      <w:r>
        <w:rPr>
          <w:spacing w:val="80"/>
          <w:sz w:val="28"/>
        </w:rPr>
        <w:t xml:space="preserve">    </w:t>
      </w:r>
      <w:r>
        <w:rPr>
          <w:sz w:val="28"/>
        </w:rPr>
        <w:t>размещается</w:t>
      </w:r>
      <w:r>
        <w:rPr>
          <w:spacing w:val="80"/>
          <w:sz w:val="28"/>
        </w:rPr>
        <w:t xml:space="preserve">    </w:t>
      </w:r>
      <w:r>
        <w:rPr>
          <w:sz w:val="28"/>
        </w:rPr>
        <w:t>в</w:t>
      </w:r>
      <w:r>
        <w:rPr>
          <w:spacing w:val="80"/>
          <w:sz w:val="28"/>
        </w:rPr>
        <w:t xml:space="preserve">    </w:t>
      </w:r>
      <w:r>
        <w:rPr>
          <w:sz w:val="28"/>
        </w:rPr>
        <w:t>информационно-</w:t>
      </w:r>
    </w:p>
    <w:p w14:paraId="4EDD870A" w14:textId="77777777" w:rsidR="00553F02" w:rsidRDefault="00553F02" w:rsidP="00553F02">
      <w:pPr>
        <w:pStyle w:val="a4"/>
        <w:spacing w:line="276" w:lineRule="auto"/>
        <w:rPr>
          <w:sz w:val="28"/>
        </w:rPr>
        <w:sectPr w:rsidR="00553F02" w:rsidSect="00553F02">
          <w:pgSz w:w="11910" w:h="16840"/>
          <w:pgMar w:top="760" w:right="850" w:bottom="280" w:left="992" w:header="720" w:footer="720" w:gutter="0"/>
          <w:cols w:space="720"/>
        </w:sectPr>
      </w:pPr>
    </w:p>
    <w:p w14:paraId="239278C8" w14:textId="77777777" w:rsidR="00553F02" w:rsidRDefault="00553F02" w:rsidP="00553F02">
      <w:pPr>
        <w:pStyle w:val="a3"/>
        <w:tabs>
          <w:tab w:val="left" w:pos="2078"/>
          <w:tab w:val="left" w:pos="4865"/>
          <w:tab w:val="left" w:pos="6513"/>
          <w:tab w:val="left" w:pos="8203"/>
        </w:tabs>
        <w:spacing w:before="66" w:line="276" w:lineRule="auto"/>
        <w:ind w:right="281" w:firstLine="0"/>
      </w:pPr>
      <w:r>
        <w:lastRenderedPageBreak/>
        <w:t>телекоммуникационной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«Интернет»,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официальном</w:t>
      </w:r>
      <w:r>
        <w:rPr>
          <w:spacing w:val="40"/>
        </w:rPr>
        <w:t xml:space="preserve"> </w:t>
      </w:r>
      <w:r>
        <w:t>портале</w:t>
      </w:r>
      <w:r>
        <w:rPr>
          <w:spacing w:val="40"/>
        </w:rPr>
        <w:t xml:space="preserve"> </w:t>
      </w:r>
      <w:r>
        <w:t>органов</w:t>
      </w:r>
      <w:r>
        <w:rPr>
          <w:spacing w:val="80"/>
        </w:rPr>
        <w:t xml:space="preserve"> </w:t>
      </w:r>
      <w:r>
        <w:rPr>
          <w:spacing w:val="-2"/>
        </w:rPr>
        <w:t>местного</w:t>
      </w:r>
      <w:r>
        <w:tab/>
      </w:r>
      <w:r>
        <w:rPr>
          <w:spacing w:val="-2"/>
        </w:rPr>
        <w:t>самоуправления</w:t>
      </w:r>
      <w:r>
        <w:tab/>
      </w:r>
      <w:r>
        <w:rPr>
          <w:spacing w:val="-2"/>
        </w:rPr>
        <w:t>города</w:t>
      </w:r>
      <w:r>
        <w:tab/>
      </w:r>
      <w:r>
        <w:rPr>
          <w:spacing w:val="-2"/>
        </w:rPr>
        <w:t>Казани</w:t>
      </w:r>
      <w:r>
        <w:tab/>
      </w:r>
      <w:r>
        <w:rPr>
          <w:spacing w:val="-2"/>
        </w:rPr>
        <w:t>(</w:t>
      </w:r>
      <w:hyperlink r:id="rId14">
        <w:r>
          <w:rPr>
            <w:spacing w:val="-2"/>
          </w:rPr>
          <w:t>www.kzn.ru)</w:t>
        </w:r>
      </w:hyperlink>
      <w:r>
        <w:rPr>
          <w:spacing w:val="-2"/>
        </w:rPr>
        <w:t xml:space="preserve"> https://kzn.ru/meriya/mezhvedomstvennye-komissii/komissiya-po-koordinatsii-</w:t>
      </w:r>
      <w:r>
        <w:rPr>
          <w:spacing w:val="40"/>
        </w:rPr>
        <w:t xml:space="preserve"> </w:t>
      </w:r>
      <w:proofErr w:type="spellStart"/>
      <w:r>
        <w:rPr>
          <w:spacing w:val="-2"/>
        </w:rPr>
        <w:t>raboty-po-protivodeystviyu-korruptsii</w:t>
      </w:r>
      <w:proofErr w:type="spellEnd"/>
      <w:r>
        <w:rPr>
          <w:spacing w:val="-2"/>
        </w:rPr>
        <w:t>/.</w:t>
      </w:r>
    </w:p>
    <w:p w14:paraId="45304495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477"/>
        </w:tabs>
        <w:ind w:left="1477" w:hanging="628"/>
        <w:jc w:val="both"/>
        <w:rPr>
          <w:sz w:val="28"/>
        </w:rPr>
      </w:pPr>
      <w:r>
        <w:rPr>
          <w:sz w:val="28"/>
        </w:rPr>
        <w:t>Конкурсные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возвращаются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рецензируются.</w:t>
      </w:r>
    </w:p>
    <w:p w14:paraId="67C3DD3F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520"/>
        </w:tabs>
        <w:spacing w:before="48" w:line="276" w:lineRule="auto"/>
        <w:ind w:left="140" w:right="282" w:firstLine="708"/>
        <w:jc w:val="both"/>
        <w:rPr>
          <w:sz w:val="28"/>
        </w:rPr>
      </w:pPr>
      <w:r>
        <w:rPr>
          <w:sz w:val="28"/>
        </w:rPr>
        <w:t>В соответствии с настоящим положением и критериями в течение месяца со дня оглашения результатов Конкурсов призерам однократно предоставляется денежное поощрение на основании протокола Комиссии в рамках выделенного финансирования. Получатели денежного поощрения в течение недели со дня оглашения результатов предоставляют в Комиссию следующий перечень документов: копия паспорта/копия свидетельства о рождении, копия ИНН, копия страхового свидетельства.</w:t>
      </w:r>
    </w:p>
    <w:p w14:paraId="600BA0E9" w14:textId="77777777" w:rsidR="00553F02" w:rsidRDefault="00553F02" w:rsidP="00553F02">
      <w:pPr>
        <w:pStyle w:val="a3"/>
        <w:spacing w:before="1" w:line="276" w:lineRule="auto"/>
      </w:pPr>
      <w:r>
        <w:t>Денежное поощрение по</w:t>
      </w:r>
      <w:r>
        <w:rPr>
          <w:spacing w:val="35"/>
        </w:rPr>
        <w:t xml:space="preserve"> </w:t>
      </w:r>
      <w:r>
        <w:t>результатам Конкурсов</w:t>
      </w:r>
      <w:r>
        <w:rPr>
          <w:spacing w:val="36"/>
        </w:rPr>
        <w:t xml:space="preserve"> </w:t>
      </w:r>
      <w:r>
        <w:t>в номинации</w:t>
      </w:r>
      <w:r>
        <w:rPr>
          <w:spacing w:val="37"/>
        </w:rPr>
        <w:t xml:space="preserve"> </w:t>
      </w:r>
      <w:r>
        <w:t>«Лучший антикоррупционный проект» предоставляется:</w:t>
      </w:r>
    </w:p>
    <w:p w14:paraId="3929017B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line="321" w:lineRule="exact"/>
        <w:ind w:left="1011" w:hanging="162"/>
        <w:jc w:val="left"/>
        <w:rPr>
          <w:sz w:val="28"/>
        </w:rPr>
      </w:pP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тыс.</w:t>
      </w:r>
      <w:r>
        <w:rPr>
          <w:spacing w:val="-7"/>
          <w:sz w:val="28"/>
        </w:rPr>
        <w:t xml:space="preserve"> </w:t>
      </w:r>
      <w:r>
        <w:rPr>
          <w:sz w:val="28"/>
        </w:rPr>
        <w:t>руб.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победителю,</w:t>
      </w:r>
      <w:r>
        <w:rPr>
          <w:spacing w:val="-4"/>
          <w:sz w:val="28"/>
        </w:rPr>
        <w:t xml:space="preserve"> </w:t>
      </w:r>
      <w:r>
        <w:rPr>
          <w:sz w:val="28"/>
        </w:rPr>
        <w:t>занявшему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первое</w:t>
      </w:r>
      <w:r>
        <w:rPr>
          <w:spacing w:val="-2"/>
          <w:sz w:val="28"/>
        </w:rPr>
        <w:t xml:space="preserve"> место;</w:t>
      </w:r>
    </w:p>
    <w:p w14:paraId="752AA8AB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50"/>
        <w:ind w:left="1011" w:hanging="162"/>
        <w:jc w:val="left"/>
        <w:rPr>
          <w:sz w:val="28"/>
        </w:rPr>
      </w:pP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тыс.</w:t>
      </w:r>
      <w:r>
        <w:rPr>
          <w:spacing w:val="-7"/>
          <w:sz w:val="28"/>
        </w:rPr>
        <w:t xml:space="preserve"> </w:t>
      </w:r>
      <w:r>
        <w:rPr>
          <w:sz w:val="28"/>
        </w:rPr>
        <w:t>руб.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лауреату,</w:t>
      </w:r>
      <w:r>
        <w:rPr>
          <w:spacing w:val="-1"/>
          <w:sz w:val="28"/>
        </w:rPr>
        <w:t xml:space="preserve"> </w:t>
      </w:r>
      <w:r>
        <w:rPr>
          <w:sz w:val="28"/>
        </w:rPr>
        <w:t>занявшему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-2"/>
          <w:sz w:val="28"/>
        </w:rPr>
        <w:t xml:space="preserve"> место;</w:t>
      </w:r>
    </w:p>
    <w:p w14:paraId="009591ED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47"/>
        <w:ind w:left="1011" w:hanging="162"/>
        <w:jc w:val="left"/>
        <w:rPr>
          <w:sz w:val="28"/>
        </w:rPr>
      </w:pPr>
      <w:r>
        <w:rPr>
          <w:sz w:val="28"/>
        </w:rPr>
        <w:t>5</w:t>
      </w:r>
      <w:r>
        <w:rPr>
          <w:spacing w:val="-13"/>
          <w:sz w:val="28"/>
        </w:rPr>
        <w:t xml:space="preserve"> </w:t>
      </w:r>
      <w:r>
        <w:rPr>
          <w:sz w:val="28"/>
        </w:rPr>
        <w:t>тыс.</w:t>
      </w:r>
      <w:r>
        <w:rPr>
          <w:spacing w:val="-11"/>
          <w:sz w:val="28"/>
        </w:rPr>
        <w:t xml:space="preserve"> </w:t>
      </w:r>
      <w:r>
        <w:rPr>
          <w:sz w:val="28"/>
        </w:rPr>
        <w:t>руб.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лауреату,</w:t>
      </w:r>
      <w:r>
        <w:rPr>
          <w:spacing w:val="-12"/>
          <w:sz w:val="28"/>
        </w:rPr>
        <w:t xml:space="preserve"> </w:t>
      </w:r>
      <w:r>
        <w:rPr>
          <w:sz w:val="28"/>
        </w:rPr>
        <w:t>занявшему</w:t>
      </w:r>
      <w:r>
        <w:rPr>
          <w:spacing w:val="-14"/>
          <w:sz w:val="28"/>
        </w:rPr>
        <w:t xml:space="preserve"> </w:t>
      </w:r>
      <w:r>
        <w:rPr>
          <w:sz w:val="28"/>
        </w:rPr>
        <w:t>третье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место;</w:t>
      </w:r>
    </w:p>
    <w:p w14:paraId="050BD07F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48"/>
        <w:ind w:left="1011" w:hanging="162"/>
        <w:jc w:val="left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тыс.</w:t>
      </w:r>
      <w:r>
        <w:rPr>
          <w:spacing w:val="-5"/>
          <w:sz w:val="28"/>
        </w:rPr>
        <w:t xml:space="preserve"> </w:t>
      </w:r>
      <w:r>
        <w:rPr>
          <w:sz w:val="28"/>
        </w:rPr>
        <w:t>руб.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утешительный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приз</w:t>
      </w:r>
      <w:r>
        <w:rPr>
          <w:spacing w:val="-5"/>
          <w:sz w:val="28"/>
        </w:rPr>
        <w:t xml:space="preserve"> </w:t>
      </w:r>
      <w:r>
        <w:rPr>
          <w:sz w:val="28"/>
        </w:rPr>
        <w:t>трем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лауреатам.</w:t>
      </w:r>
    </w:p>
    <w:p w14:paraId="314A4FBC" w14:textId="77777777" w:rsidR="00553F02" w:rsidRDefault="00553F02" w:rsidP="00553F02">
      <w:pPr>
        <w:pStyle w:val="a3"/>
        <w:spacing w:before="50" w:line="276" w:lineRule="auto"/>
        <w:ind w:right="283"/>
      </w:pPr>
      <w:r>
        <w:t>Денежное</w:t>
      </w:r>
      <w:r>
        <w:rPr>
          <w:spacing w:val="40"/>
        </w:rPr>
        <w:t xml:space="preserve"> </w:t>
      </w:r>
      <w:r>
        <w:t>поощрение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Конкурсов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номинации</w:t>
      </w:r>
      <w:r>
        <w:rPr>
          <w:spacing w:val="40"/>
        </w:rPr>
        <w:t xml:space="preserve"> </w:t>
      </w:r>
      <w:r>
        <w:t>«Лучшее видео антикоррупционной направленности» предоставляется:</w:t>
      </w:r>
    </w:p>
    <w:p w14:paraId="0AE1BC18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line="321" w:lineRule="exact"/>
        <w:ind w:left="1011" w:hanging="162"/>
        <w:jc w:val="left"/>
        <w:rPr>
          <w:sz w:val="28"/>
        </w:rPr>
      </w:pPr>
      <w:r>
        <w:rPr>
          <w:sz w:val="28"/>
        </w:rPr>
        <w:t>15</w:t>
      </w:r>
      <w:r>
        <w:rPr>
          <w:spacing w:val="-5"/>
          <w:sz w:val="28"/>
        </w:rPr>
        <w:t xml:space="preserve"> </w:t>
      </w:r>
      <w:r>
        <w:rPr>
          <w:sz w:val="28"/>
        </w:rPr>
        <w:t>тыс.</w:t>
      </w:r>
      <w:r>
        <w:rPr>
          <w:spacing w:val="-4"/>
          <w:sz w:val="28"/>
        </w:rPr>
        <w:t xml:space="preserve"> </w:t>
      </w:r>
      <w:r>
        <w:rPr>
          <w:sz w:val="28"/>
        </w:rPr>
        <w:t>руб.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победителю,</w:t>
      </w:r>
      <w:r>
        <w:rPr>
          <w:spacing w:val="-5"/>
          <w:sz w:val="28"/>
        </w:rPr>
        <w:t xml:space="preserve"> </w:t>
      </w:r>
      <w:r>
        <w:rPr>
          <w:sz w:val="28"/>
        </w:rPr>
        <w:t>занявшему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место;</w:t>
      </w:r>
    </w:p>
    <w:p w14:paraId="10F9A247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48"/>
        <w:ind w:left="1011" w:hanging="162"/>
        <w:jc w:val="left"/>
        <w:rPr>
          <w:sz w:val="28"/>
        </w:rPr>
      </w:pPr>
      <w:r>
        <w:rPr>
          <w:sz w:val="28"/>
        </w:rPr>
        <w:t>12</w:t>
      </w:r>
      <w:r>
        <w:rPr>
          <w:spacing w:val="-2"/>
          <w:sz w:val="28"/>
        </w:rPr>
        <w:t xml:space="preserve"> </w:t>
      </w:r>
      <w:r>
        <w:rPr>
          <w:sz w:val="28"/>
        </w:rPr>
        <w:t>тыс.</w:t>
      </w:r>
      <w:r>
        <w:rPr>
          <w:spacing w:val="-4"/>
          <w:sz w:val="28"/>
        </w:rPr>
        <w:t xml:space="preserve"> </w:t>
      </w:r>
      <w:r>
        <w:rPr>
          <w:sz w:val="28"/>
        </w:rPr>
        <w:t>руб.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лауреату,</w:t>
      </w:r>
      <w:r>
        <w:rPr>
          <w:spacing w:val="-3"/>
          <w:sz w:val="28"/>
        </w:rPr>
        <w:t xml:space="preserve"> </w:t>
      </w:r>
      <w:r>
        <w:rPr>
          <w:sz w:val="28"/>
        </w:rPr>
        <w:t>занявшему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-2"/>
          <w:sz w:val="28"/>
        </w:rPr>
        <w:t xml:space="preserve"> место;</w:t>
      </w:r>
    </w:p>
    <w:p w14:paraId="53D32671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50"/>
        <w:ind w:left="1011" w:hanging="162"/>
        <w:jc w:val="left"/>
        <w:rPr>
          <w:sz w:val="28"/>
        </w:rPr>
      </w:pPr>
      <w:r>
        <w:rPr>
          <w:sz w:val="28"/>
        </w:rPr>
        <w:t>10</w:t>
      </w:r>
      <w:r>
        <w:rPr>
          <w:spacing w:val="-13"/>
          <w:sz w:val="28"/>
        </w:rPr>
        <w:t xml:space="preserve"> </w:t>
      </w:r>
      <w:r>
        <w:rPr>
          <w:sz w:val="28"/>
        </w:rPr>
        <w:t>тыс.</w:t>
      </w:r>
      <w:r>
        <w:rPr>
          <w:spacing w:val="-12"/>
          <w:sz w:val="28"/>
        </w:rPr>
        <w:t xml:space="preserve"> </w:t>
      </w:r>
      <w:r>
        <w:rPr>
          <w:sz w:val="28"/>
        </w:rPr>
        <w:t>руб.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лауреату,</w:t>
      </w:r>
      <w:r>
        <w:rPr>
          <w:spacing w:val="-11"/>
          <w:sz w:val="28"/>
        </w:rPr>
        <w:t xml:space="preserve"> </w:t>
      </w:r>
      <w:r>
        <w:rPr>
          <w:sz w:val="28"/>
        </w:rPr>
        <w:t>занявшему</w:t>
      </w:r>
      <w:r>
        <w:rPr>
          <w:spacing w:val="-14"/>
          <w:sz w:val="28"/>
        </w:rPr>
        <w:t xml:space="preserve"> </w:t>
      </w:r>
      <w:r>
        <w:rPr>
          <w:sz w:val="28"/>
        </w:rPr>
        <w:t>третье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место;</w:t>
      </w:r>
    </w:p>
    <w:p w14:paraId="6676986C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48"/>
        <w:ind w:left="1011" w:hanging="162"/>
        <w:jc w:val="left"/>
        <w:rPr>
          <w:sz w:val="28"/>
        </w:rPr>
      </w:pPr>
      <w:r>
        <w:rPr>
          <w:sz w:val="28"/>
        </w:rPr>
        <w:t>3</w:t>
      </w:r>
      <w:r>
        <w:rPr>
          <w:spacing w:val="-7"/>
          <w:sz w:val="28"/>
        </w:rPr>
        <w:t xml:space="preserve"> </w:t>
      </w:r>
      <w:r>
        <w:rPr>
          <w:sz w:val="28"/>
        </w:rPr>
        <w:t>тыс.</w:t>
      </w:r>
      <w:r>
        <w:rPr>
          <w:spacing w:val="-6"/>
          <w:sz w:val="28"/>
        </w:rPr>
        <w:t xml:space="preserve"> </w:t>
      </w:r>
      <w:r>
        <w:rPr>
          <w:sz w:val="28"/>
        </w:rPr>
        <w:t>руб.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утешительный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приз</w:t>
      </w:r>
      <w:r>
        <w:rPr>
          <w:spacing w:val="-6"/>
          <w:sz w:val="28"/>
        </w:rPr>
        <w:t xml:space="preserve"> </w:t>
      </w:r>
      <w:r>
        <w:rPr>
          <w:sz w:val="28"/>
        </w:rPr>
        <w:t>четверым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лауреатам.</w:t>
      </w:r>
    </w:p>
    <w:p w14:paraId="6EC267CF" w14:textId="77777777" w:rsidR="00553F02" w:rsidRDefault="00553F02" w:rsidP="00553F02">
      <w:pPr>
        <w:pStyle w:val="a3"/>
        <w:spacing w:before="47" w:line="278" w:lineRule="auto"/>
      </w:pPr>
      <w:r>
        <w:t>Денежное поощрение по</w:t>
      </w:r>
      <w:r>
        <w:rPr>
          <w:spacing w:val="34"/>
        </w:rPr>
        <w:t xml:space="preserve"> </w:t>
      </w:r>
      <w:r>
        <w:t>результатам Конкурсов</w:t>
      </w:r>
      <w:r>
        <w:rPr>
          <w:spacing w:val="35"/>
        </w:rPr>
        <w:t xml:space="preserve"> </w:t>
      </w:r>
      <w:r>
        <w:t>в номинации</w:t>
      </w:r>
      <w:r>
        <w:rPr>
          <w:spacing w:val="36"/>
        </w:rPr>
        <w:t xml:space="preserve"> </w:t>
      </w:r>
      <w:r>
        <w:t>«Лучший цифровой плакат на антикоррупционную тематику» предоставляется:</w:t>
      </w:r>
    </w:p>
    <w:p w14:paraId="331564B7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line="317" w:lineRule="exact"/>
        <w:ind w:left="1011" w:hanging="162"/>
        <w:jc w:val="left"/>
        <w:rPr>
          <w:sz w:val="28"/>
        </w:rPr>
      </w:pP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тыс.</w:t>
      </w:r>
      <w:r>
        <w:rPr>
          <w:spacing w:val="-7"/>
          <w:sz w:val="28"/>
        </w:rPr>
        <w:t xml:space="preserve"> </w:t>
      </w:r>
      <w:r>
        <w:rPr>
          <w:sz w:val="28"/>
        </w:rPr>
        <w:t>руб.</w:t>
      </w:r>
      <w:r>
        <w:rPr>
          <w:spacing w:val="-19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победителю,</w:t>
      </w:r>
      <w:r>
        <w:rPr>
          <w:spacing w:val="-4"/>
          <w:sz w:val="28"/>
        </w:rPr>
        <w:t xml:space="preserve"> </w:t>
      </w:r>
      <w:r>
        <w:rPr>
          <w:sz w:val="28"/>
        </w:rPr>
        <w:t>занявшему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первое</w:t>
      </w:r>
      <w:r>
        <w:rPr>
          <w:spacing w:val="-2"/>
          <w:sz w:val="28"/>
        </w:rPr>
        <w:t xml:space="preserve"> место;</w:t>
      </w:r>
    </w:p>
    <w:p w14:paraId="56C58557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48"/>
        <w:ind w:left="1011" w:hanging="162"/>
        <w:jc w:val="left"/>
        <w:rPr>
          <w:sz w:val="28"/>
        </w:rPr>
      </w:pP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тыс.</w:t>
      </w:r>
      <w:r>
        <w:rPr>
          <w:spacing w:val="-7"/>
          <w:sz w:val="28"/>
        </w:rPr>
        <w:t xml:space="preserve"> </w:t>
      </w:r>
      <w:r>
        <w:rPr>
          <w:sz w:val="28"/>
        </w:rPr>
        <w:t>руб.</w:t>
      </w:r>
      <w:r>
        <w:rPr>
          <w:spacing w:val="-19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лауреату,</w:t>
      </w:r>
      <w:r>
        <w:rPr>
          <w:spacing w:val="-2"/>
          <w:sz w:val="28"/>
        </w:rPr>
        <w:t xml:space="preserve"> </w:t>
      </w:r>
      <w:r>
        <w:rPr>
          <w:sz w:val="28"/>
        </w:rPr>
        <w:t>занявшему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-2"/>
          <w:sz w:val="28"/>
        </w:rPr>
        <w:t xml:space="preserve"> место;</w:t>
      </w:r>
    </w:p>
    <w:p w14:paraId="729931AB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48"/>
        <w:ind w:left="1011" w:hanging="162"/>
        <w:jc w:val="left"/>
        <w:rPr>
          <w:sz w:val="28"/>
        </w:rPr>
      </w:pP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тыс.</w:t>
      </w:r>
      <w:r>
        <w:rPr>
          <w:spacing w:val="-7"/>
          <w:sz w:val="28"/>
        </w:rPr>
        <w:t xml:space="preserve"> </w:t>
      </w:r>
      <w:r>
        <w:rPr>
          <w:sz w:val="28"/>
        </w:rPr>
        <w:t>руб.</w:t>
      </w:r>
      <w:r>
        <w:rPr>
          <w:spacing w:val="-19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лауреату,</w:t>
      </w:r>
      <w:r>
        <w:rPr>
          <w:spacing w:val="-2"/>
          <w:sz w:val="28"/>
        </w:rPr>
        <w:t xml:space="preserve"> </w:t>
      </w:r>
      <w:r>
        <w:rPr>
          <w:sz w:val="28"/>
        </w:rPr>
        <w:t>занявшему</w:t>
      </w:r>
      <w:r>
        <w:rPr>
          <w:spacing w:val="-8"/>
          <w:sz w:val="28"/>
        </w:rPr>
        <w:t xml:space="preserve"> </w:t>
      </w:r>
      <w:r>
        <w:rPr>
          <w:sz w:val="28"/>
        </w:rPr>
        <w:t>третье</w:t>
      </w:r>
      <w:r>
        <w:rPr>
          <w:spacing w:val="-2"/>
          <w:sz w:val="28"/>
        </w:rPr>
        <w:t xml:space="preserve"> место;</w:t>
      </w:r>
    </w:p>
    <w:p w14:paraId="7A136FDE" w14:textId="77777777" w:rsidR="00553F02" w:rsidRDefault="00553F02" w:rsidP="00553F02">
      <w:pPr>
        <w:pStyle w:val="a4"/>
        <w:numPr>
          <w:ilvl w:val="2"/>
          <w:numId w:val="18"/>
        </w:numPr>
        <w:tabs>
          <w:tab w:val="left" w:pos="1011"/>
        </w:tabs>
        <w:spacing w:before="50"/>
        <w:ind w:left="1011" w:hanging="162"/>
        <w:jc w:val="left"/>
        <w:rPr>
          <w:sz w:val="28"/>
        </w:rPr>
      </w:pP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тыс.</w:t>
      </w:r>
      <w:r>
        <w:rPr>
          <w:spacing w:val="-6"/>
          <w:sz w:val="28"/>
        </w:rPr>
        <w:t xml:space="preserve"> </w:t>
      </w:r>
      <w:r>
        <w:rPr>
          <w:sz w:val="28"/>
        </w:rPr>
        <w:t>руб.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утешительный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приз</w:t>
      </w:r>
      <w:r>
        <w:rPr>
          <w:spacing w:val="-4"/>
          <w:sz w:val="28"/>
        </w:rPr>
        <w:t xml:space="preserve"> </w:t>
      </w:r>
      <w:r>
        <w:rPr>
          <w:sz w:val="28"/>
        </w:rPr>
        <w:t>шестерым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лауреатам.</w:t>
      </w:r>
    </w:p>
    <w:p w14:paraId="56B79680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545"/>
        </w:tabs>
        <w:spacing w:before="47" w:line="276" w:lineRule="auto"/>
        <w:ind w:left="140" w:right="284" w:firstLine="708"/>
        <w:jc w:val="both"/>
        <w:rPr>
          <w:sz w:val="28"/>
        </w:rPr>
      </w:pPr>
      <w:r>
        <w:rPr>
          <w:sz w:val="28"/>
        </w:rPr>
        <w:t xml:space="preserve">Комитет по делам детей и молодежи Исполнительного комитета </w:t>
      </w:r>
      <w:proofErr w:type="spellStart"/>
      <w:r>
        <w:rPr>
          <w:sz w:val="28"/>
        </w:rPr>
        <w:t>г.Казани</w:t>
      </w:r>
      <w:proofErr w:type="spellEnd"/>
      <w:r>
        <w:rPr>
          <w:sz w:val="28"/>
        </w:rPr>
        <w:t>, выплачивающий вознаграждение победителям Конкурсов, на основании статьи 24 Налогового кодекса Российской Федерации является налоговым агентом и уплачивает НДФЛ в размере 13% от суммы выигрыша.</w:t>
      </w:r>
    </w:p>
    <w:p w14:paraId="5C159A45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660"/>
        </w:tabs>
        <w:spacing w:before="1" w:line="276" w:lineRule="auto"/>
        <w:ind w:left="140" w:right="284" w:firstLine="708"/>
        <w:jc w:val="both"/>
        <w:rPr>
          <w:sz w:val="28"/>
        </w:rPr>
      </w:pPr>
      <w:r>
        <w:rPr>
          <w:sz w:val="28"/>
        </w:rPr>
        <w:t>В случае если победителем является авторский коллектив, денежный приз распределяется организатором Конкурсов между авторами в равных долях.</w:t>
      </w:r>
    </w:p>
    <w:p w14:paraId="43CC26E0" w14:textId="77777777" w:rsidR="00553F02" w:rsidRDefault="00553F02" w:rsidP="00553F02">
      <w:pPr>
        <w:pStyle w:val="a4"/>
        <w:numPr>
          <w:ilvl w:val="1"/>
          <w:numId w:val="18"/>
        </w:numPr>
        <w:tabs>
          <w:tab w:val="left" w:pos="1682"/>
          <w:tab w:val="left" w:pos="8166"/>
        </w:tabs>
        <w:spacing w:line="276" w:lineRule="auto"/>
        <w:ind w:left="140" w:right="282" w:firstLine="708"/>
        <w:jc w:val="both"/>
        <w:rPr>
          <w:sz w:val="28"/>
        </w:rPr>
      </w:pPr>
      <w:r>
        <w:rPr>
          <w:sz w:val="28"/>
        </w:rPr>
        <w:t xml:space="preserve">О дате и месте проведения награждения призеры будут проинформированы дополнительно не позднее трех дней до проведения </w:t>
      </w:r>
      <w:r>
        <w:rPr>
          <w:spacing w:val="-2"/>
          <w:sz w:val="28"/>
        </w:rPr>
        <w:t>церемонии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награждения.</w:t>
      </w:r>
    </w:p>
    <w:p w14:paraId="09FC491A" w14:textId="77777777" w:rsidR="00553F02" w:rsidRDefault="00553F02" w:rsidP="00553F02">
      <w:pPr>
        <w:pStyle w:val="a4"/>
        <w:spacing w:line="276" w:lineRule="auto"/>
        <w:rPr>
          <w:sz w:val="28"/>
        </w:rPr>
        <w:sectPr w:rsidR="00553F02" w:rsidSect="00553F02">
          <w:pgSz w:w="11910" w:h="16840"/>
          <w:pgMar w:top="760" w:right="850" w:bottom="280" w:left="992" w:header="720" w:footer="720" w:gutter="0"/>
          <w:cols w:space="720"/>
        </w:sectPr>
      </w:pPr>
    </w:p>
    <w:p w14:paraId="2E8D293D" w14:textId="77777777" w:rsidR="00553F02" w:rsidRDefault="00553F02" w:rsidP="00553F02">
      <w:pPr>
        <w:pStyle w:val="a3"/>
        <w:spacing w:before="71"/>
        <w:ind w:left="5244" w:firstLine="0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№1</w:t>
      </w:r>
    </w:p>
    <w:p w14:paraId="7873C4E0" w14:textId="77777777" w:rsidR="00553F02" w:rsidRDefault="00553F02" w:rsidP="00553F02">
      <w:pPr>
        <w:pStyle w:val="a3"/>
        <w:spacing w:before="65" w:line="288" w:lineRule="auto"/>
        <w:ind w:left="5244" w:right="281" w:firstLine="0"/>
      </w:pPr>
      <w:r>
        <w:t>к Положению о проведении конкурсов</w:t>
      </w:r>
      <w:r>
        <w:rPr>
          <w:spacing w:val="-16"/>
        </w:rPr>
        <w:t xml:space="preserve"> </w:t>
      </w:r>
      <w:r>
        <w:t>творческих</w:t>
      </w:r>
      <w:r>
        <w:rPr>
          <w:spacing w:val="-18"/>
        </w:rPr>
        <w:t xml:space="preserve"> </w:t>
      </w:r>
      <w:r>
        <w:t>работ</w:t>
      </w:r>
    </w:p>
    <w:p w14:paraId="0C54BCAA" w14:textId="77777777" w:rsidR="00553F02" w:rsidRDefault="00553F02" w:rsidP="00553F02">
      <w:pPr>
        <w:pStyle w:val="a3"/>
        <w:ind w:left="5244" w:firstLine="0"/>
      </w:pPr>
      <w:r>
        <w:t>на</w:t>
      </w:r>
      <w:r>
        <w:rPr>
          <w:spacing w:val="-11"/>
        </w:rPr>
        <w:t xml:space="preserve"> </w:t>
      </w:r>
      <w:r>
        <w:t>антикоррупционную</w:t>
      </w:r>
      <w:r>
        <w:rPr>
          <w:spacing w:val="-10"/>
        </w:rPr>
        <w:t xml:space="preserve"> </w:t>
      </w:r>
      <w:r>
        <w:rPr>
          <w:spacing w:val="-2"/>
        </w:rPr>
        <w:t>тематику</w:t>
      </w:r>
    </w:p>
    <w:p w14:paraId="29D67FD4" w14:textId="77777777" w:rsidR="00553F02" w:rsidRDefault="00553F02" w:rsidP="00553F02">
      <w:pPr>
        <w:pStyle w:val="a3"/>
        <w:spacing w:before="64" w:line="288" w:lineRule="auto"/>
        <w:ind w:left="5244" w:right="643" w:firstLine="0"/>
      </w:pPr>
      <w:r>
        <w:t>«Казань</w:t>
      </w:r>
      <w:r>
        <w:rPr>
          <w:spacing w:val="-11"/>
        </w:rPr>
        <w:t xml:space="preserve"> </w:t>
      </w:r>
      <w:r>
        <w:t>против</w:t>
      </w:r>
      <w:r>
        <w:rPr>
          <w:spacing w:val="-12"/>
        </w:rPr>
        <w:t xml:space="preserve"> </w:t>
      </w:r>
      <w:r>
        <w:t>коррупции!</w:t>
      </w:r>
      <w:r>
        <w:rPr>
          <w:spacing w:val="-9"/>
        </w:rPr>
        <w:t xml:space="preserve"> </w:t>
      </w:r>
      <w:r>
        <w:t xml:space="preserve">– Казан </w:t>
      </w:r>
      <w:proofErr w:type="spellStart"/>
      <w:r>
        <w:t>коррупциягә</w:t>
      </w:r>
      <w:proofErr w:type="spellEnd"/>
      <w:r>
        <w:t xml:space="preserve"> </w:t>
      </w:r>
      <w:proofErr w:type="spellStart"/>
      <w:r>
        <w:t>каршы</w:t>
      </w:r>
      <w:proofErr w:type="spellEnd"/>
      <w:r>
        <w:t xml:space="preserve">!» </w:t>
      </w:r>
      <w:r>
        <w:rPr>
          <w:spacing w:val="-2"/>
        </w:rPr>
        <w:t>(Форма)</w:t>
      </w:r>
    </w:p>
    <w:p w14:paraId="24F2B917" w14:textId="77777777" w:rsidR="00553F02" w:rsidRDefault="00553F02" w:rsidP="00553F02">
      <w:pPr>
        <w:pStyle w:val="a3"/>
        <w:ind w:left="0" w:firstLine="0"/>
      </w:pPr>
    </w:p>
    <w:p w14:paraId="0EB36F5D" w14:textId="77777777" w:rsidR="00553F02" w:rsidRDefault="00553F02" w:rsidP="00553F02">
      <w:pPr>
        <w:pStyle w:val="a3"/>
        <w:spacing w:before="7"/>
        <w:ind w:left="0" w:firstLine="0"/>
      </w:pPr>
    </w:p>
    <w:p w14:paraId="14C40B9E" w14:textId="77777777" w:rsidR="00553F02" w:rsidRDefault="00553F02" w:rsidP="00553F02">
      <w:pPr>
        <w:ind w:left="-1" w:right="139"/>
        <w:jc w:val="center"/>
        <w:rPr>
          <w:b/>
          <w:sz w:val="28"/>
        </w:rPr>
      </w:pPr>
      <w:r>
        <w:rPr>
          <w:b/>
          <w:spacing w:val="-2"/>
          <w:sz w:val="28"/>
        </w:rPr>
        <w:t>Заявка</w:t>
      </w:r>
    </w:p>
    <w:p w14:paraId="3FFE7527" w14:textId="77777777" w:rsidR="00553F02" w:rsidRDefault="00553F02" w:rsidP="00553F02">
      <w:pPr>
        <w:spacing w:before="64"/>
        <w:ind w:left="-1" w:right="14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конкурсе</w:t>
      </w:r>
    </w:p>
    <w:p w14:paraId="1FE14152" w14:textId="77777777" w:rsidR="00553F02" w:rsidRDefault="00553F02" w:rsidP="00553F02">
      <w:pPr>
        <w:pStyle w:val="a3"/>
        <w:spacing w:before="124"/>
        <w:ind w:left="0" w:firstLine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7D4C06E" wp14:editId="67E72D1A">
                <wp:simplePos x="0" y="0"/>
                <wp:positionH relativeFrom="page">
                  <wp:posOffset>1201216</wp:posOffset>
                </wp:positionH>
                <wp:positionV relativeFrom="paragraph">
                  <wp:posOffset>240624</wp:posOffset>
                </wp:positionV>
                <wp:extent cx="51555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5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5565">
                              <a:moveTo>
                                <a:pt x="0" y="0"/>
                              </a:moveTo>
                              <a:lnTo>
                                <a:pt x="5155241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68AA87" id="Graphic 3" o:spid="_x0000_s1026" style="position:absolute;margin-left:94.6pt;margin-top:18.95pt;width:405.9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55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Pf0FQIAAFwEAAAOAAAAZHJzL2Uyb0RvYy54bWysVMFu2zAMvQ/YPwi6L47TpSuMOMXQoMOA&#10;oivQDDsrshwbk0WNVOLk70fJcZJ1t2E+CJT4RD7yUV7cHzor9gapBVfKfDKVwjgNVeu2pfy+fvxw&#10;JwUF5SplwZlSHg3J++X7d4veF2YGDdjKoOAgjorel7IJwRdZRroxnaIJeOPYWQN2KvAWt1mFqufo&#10;nc1m0+lt1gNWHkEbIj5dDU65TPHr2ujwra7JBGFLydxCWjGtm7hmy4Uqtqh80+oTDfUPLDrVOk56&#10;DrVSQYkdtn+F6lqNQFCHiYYug7putUk1cDX59E01r43yJtXCzSF/bhP9v7D6ef/qXzBSJ/8E+idx&#10;R7LeU3H2xA2dMIcau4hl4uKQung8d9EcgtB8OM/n8/ntXArNvnz2KTU5U8V4V+8ofDGQ4qj9E4VB&#10;g2q0VDNa+uBGE1nJqKFNGgYpWEOUgjXcDBp6FeK9SC6aor8QiWcd7M0akje8Yc7ULl7rrlGxlNnH&#10;XIqxSsYOCDZiGu7VYKTUbF8XZ11kkeezm5s0GwS2rR5bayMNwu3mwaLYqziZ6YuFcIg/YB4prBQ1&#10;Ay65TjDrTkIN2kSVNlAdX1D0PM6lpF87hUYK+9XxvMTZHw0cjc1oYLAPkF5I6hDnXB9+KPQipi9l&#10;YGmfYZxGVYyqxdrP2HjTweddgLqNkqYhGhidNjzCqcDTc4tv5HqfUJefwvI3AAAA//8DAFBLAwQU&#10;AAYACAAAACEARTCdn94AAAAKAQAADwAAAGRycy9kb3ducmV2LnhtbEyPwU7DMAyG70i8Q2QkLogl&#10;DWi0XdMJTeICJ7ZxzxqvqdYkpcm2wtPjncbxtz/9/lwtJ9ezE46xC15BNhPA0DfBdL5VsN28PebA&#10;YtLe6D54VPCDEZb17U2lSxPO/hNP69QyKvGx1ApsSkPJeWwsOh1nYUBPu30YnU4Ux5abUZ+p3PVc&#10;CjHnTneeLlg94Mpic1gfnYKDbYqHuX1efQwbt/39mqR8/5ZK3d9NrwtgCad0heGiT+pQk9MuHL2J&#10;rKecF5JQBU8vBbALIESWAdvRJM+A1xX//0L9BwAA//8DAFBLAQItABQABgAIAAAAIQC2gziS/gAA&#10;AOEBAAATAAAAAAAAAAAAAAAAAAAAAABbQ29udGVudF9UeXBlc10ueG1sUEsBAi0AFAAGAAgAAAAh&#10;ADj9If/WAAAAlAEAAAsAAAAAAAAAAAAAAAAALwEAAF9yZWxzLy5yZWxzUEsBAi0AFAAGAAgAAAAh&#10;ANrc9/QVAgAAXAQAAA4AAAAAAAAAAAAAAAAALgIAAGRycy9lMm9Eb2MueG1sUEsBAi0AFAAGAAgA&#10;AAAhAEUwnZ/eAAAACgEAAA8AAAAAAAAAAAAAAAAAbwQAAGRycy9kb3ducmV2LnhtbFBLBQYAAAAA&#10;BAAEAPMAAAB6BQAAAAA=&#10;" path="m,l5155241,e" filled="f" strokeweight=".31203mm">
                <v:path arrowok="t"/>
                <w10:wrap type="topAndBottom" anchorx="page"/>
              </v:shape>
            </w:pict>
          </mc:Fallback>
        </mc:AlternateContent>
      </w:r>
    </w:p>
    <w:p w14:paraId="1F93ACB3" w14:textId="77777777" w:rsidR="00553F02" w:rsidRDefault="00553F02" w:rsidP="00553F02">
      <w:pPr>
        <w:ind w:left="-1" w:right="145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конкурса)</w:t>
      </w:r>
    </w:p>
    <w:p w14:paraId="7F55148F" w14:textId="77777777" w:rsidR="00553F02" w:rsidRDefault="00553F02" w:rsidP="00553F02">
      <w:pPr>
        <w:pStyle w:val="a3"/>
        <w:ind w:left="0" w:firstLine="0"/>
        <w:rPr>
          <w:sz w:val="20"/>
        </w:rPr>
      </w:pPr>
    </w:p>
    <w:p w14:paraId="7E02A15D" w14:textId="77777777" w:rsidR="00553F02" w:rsidRDefault="00553F02" w:rsidP="00553F02">
      <w:pPr>
        <w:pStyle w:val="a3"/>
        <w:ind w:left="0" w:firstLine="0"/>
        <w:rPr>
          <w:sz w:val="20"/>
        </w:rPr>
      </w:pPr>
    </w:p>
    <w:p w14:paraId="45F570E2" w14:textId="77777777" w:rsidR="00553F02" w:rsidRDefault="00553F02" w:rsidP="00553F02">
      <w:pPr>
        <w:pStyle w:val="a3"/>
        <w:spacing w:before="123"/>
        <w:ind w:left="0" w:firstLine="0"/>
        <w:rPr>
          <w:sz w:val="20"/>
        </w:rPr>
      </w:pPr>
    </w:p>
    <w:p w14:paraId="73F870EE" w14:textId="77777777" w:rsidR="00553F02" w:rsidRDefault="00553F02" w:rsidP="00553F02">
      <w:pPr>
        <w:pStyle w:val="a4"/>
        <w:numPr>
          <w:ilvl w:val="0"/>
          <w:numId w:val="15"/>
        </w:numPr>
        <w:tabs>
          <w:tab w:val="left" w:pos="1128"/>
          <w:tab w:val="left" w:pos="9600"/>
        </w:tabs>
        <w:ind w:left="1128" w:hanging="279"/>
        <w:rPr>
          <w:sz w:val="28"/>
        </w:rPr>
      </w:pPr>
      <w:r>
        <w:rPr>
          <w:sz w:val="28"/>
        </w:rPr>
        <w:t>Фамилия,</w:t>
      </w:r>
      <w:r>
        <w:rPr>
          <w:spacing w:val="-4"/>
          <w:sz w:val="28"/>
        </w:rPr>
        <w:t xml:space="preserve"> </w:t>
      </w:r>
      <w:r>
        <w:rPr>
          <w:sz w:val="28"/>
        </w:rPr>
        <w:t>имя,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отчество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1D114AB5" w14:textId="77777777" w:rsidR="00553F02" w:rsidRDefault="00553F02" w:rsidP="00553F02">
      <w:pPr>
        <w:pStyle w:val="a4"/>
        <w:numPr>
          <w:ilvl w:val="0"/>
          <w:numId w:val="15"/>
        </w:numPr>
        <w:tabs>
          <w:tab w:val="left" w:pos="1128"/>
          <w:tab w:val="left" w:pos="9670"/>
        </w:tabs>
        <w:spacing w:before="65"/>
        <w:ind w:left="1128" w:hanging="279"/>
        <w:rPr>
          <w:sz w:val="28"/>
        </w:rPr>
      </w:pPr>
      <w:r>
        <w:rPr>
          <w:sz w:val="28"/>
        </w:rPr>
        <w:t>Год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рождения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3B6BB920" w14:textId="77777777" w:rsidR="00553F02" w:rsidRDefault="00553F02" w:rsidP="00553F02">
      <w:pPr>
        <w:pStyle w:val="a4"/>
        <w:numPr>
          <w:ilvl w:val="0"/>
          <w:numId w:val="15"/>
        </w:numPr>
        <w:tabs>
          <w:tab w:val="left" w:pos="1128"/>
          <w:tab w:val="left" w:pos="9619"/>
        </w:tabs>
        <w:spacing w:before="64"/>
        <w:ind w:left="1128" w:hanging="279"/>
        <w:rPr>
          <w:sz w:val="28"/>
        </w:rPr>
      </w:pPr>
      <w:r>
        <w:rPr>
          <w:sz w:val="28"/>
        </w:rPr>
        <w:t>Название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2EA9E362" w14:textId="77777777" w:rsidR="00553F02" w:rsidRDefault="00553F02" w:rsidP="00553F02">
      <w:pPr>
        <w:pStyle w:val="a4"/>
        <w:numPr>
          <w:ilvl w:val="0"/>
          <w:numId w:val="15"/>
        </w:numPr>
        <w:tabs>
          <w:tab w:val="left" w:pos="1128"/>
          <w:tab w:val="left" w:pos="9681"/>
        </w:tabs>
        <w:spacing w:before="65"/>
        <w:ind w:left="1128" w:hanging="279"/>
        <w:rPr>
          <w:sz w:val="28"/>
        </w:rPr>
      </w:pPr>
      <w:r>
        <w:rPr>
          <w:sz w:val="28"/>
        </w:rPr>
        <w:t xml:space="preserve">Место работы/обучения 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4684E983" w14:textId="77777777" w:rsidR="00553F02" w:rsidRDefault="00553F02" w:rsidP="00553F02">
      <w:pPr>
        <w:pStyle w:val="a4"/>
        <w:numPr>
          <w:ilvl w:val="0"/>
          <w:numId w:val="15"/>
        </w:numPr>
        <w:tabs>
          <w:tab w:val="left" w:pos="1128"/>
          <w:tab w:val="left" w:pos="9669"/>
        </w:tabs>
        <w:spacing w:before="64"/>
        <w:ind w:left="1128" w:hanging="279"/>
        <w:rPr>
          <w:sz w:val="28"/>
        </w:rPr>
      </w:pPr>
      <w:r>
        <w:rPr>
          <w:sz w:val="28"/>
        </w:rPr>
        <w:t>Контактный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телефон</w:t>
      </w:r>
      <w:r>
        <w:rPr>
          <w:sz w:val="28"/>
          <w:u w:val="single"/>
        </w:rPr>
        <w:tab/>
      </w:r>
      <w:r>
        <w:rPr>
          <w:spacing w:val="-12"/>
          <w:sz w:val="28"/>
        </w:rPr>
        <w:t>.</w:t>
      </w:r>
    </w:p>
    <w:p w14:paraId="73FF284B" w14:textId="77777777" w:rsidR="00553F02" w:rsidRDefault="00553F02" w:rsidP="00553F02">
      <w:pPr>
        <w:pStyle w:val="a4"/>
        <w:numPr>
          <w:ilvl w:val="0"/>
          <w:numId w:val="15"/>
        </w:numPr>
        <w:tabs>
          <w:tab w:val="left" w:pos="1128"/>
          <w:tab w:val="left" w:pos="9575"/>
        </w:tabs>
        <w:spacing w:before="65" w:line="288" w:lineRule="auto"/>
        <w:ind w:left="849" w:right="416" w:firstLine="0"/>
        <w:rPr>
          <w:sz w:val="28"/>
        </w:rPr>
      </w:pPr>
      <w:r>
        <w:rPr>
          <w:sz w:val="28"/>
        </w:rPr>
        <w:t>Электронная почта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. </w:t>
      </w:r>
      <w:r>
        <w:rPr>
          <w:sz w:val="28"/>
        </w:rPr>
        <w:t>Несу ответственность за точность указанной выше информации.</w:t>
      </w:r>
    </w:p>
    <w:p w14:paraId="1EB9C00E" w14:textId="77777777" w:rsidR="00553F02" w:rsidRDefault="00553F02" w:rsidP="00553F02">
      <w:pPr>
        <w:pStyle w:val="a3"/>
        <w:ind w:left="849" w:firstLine="0"/>
      </w:pP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конкурса</w:t>
      </w:r>
      <w:r>
        <w:rPr>
          <w:spacing w:val="-2"/>
        </w:rPr>
        <w:t xml:space="preserve"> </w:t>
      </w:r>
      <w:r>
        <w:t>ознакомлен</w:t>
      </w:r>
      <w:r>
        <w:rPr>
          <w:spacing w:val="-4"/>
        </w:rPr>
        <w:t xml:space="preserve"> </w:t>
      </w:r>
      <w:r>
        <w:t>(-а)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согласен</w:t>
      </w:r>
      <w:r>
        <w:rPr>
          <w:spacing w:val="-4"/>
        </w:rPr>
        <w:t xml:space="preserve"> </w:t>
      </w:r>
      <w:r>
        <w:t>(-</w:t>
      </w:r>
      <w:r>
        <w:rPr>
          <w:spacing w:val="-4"/>
        </w:rPr>
        <w:t>на).</w:t>
      </w:r>
    </w:p>
    <w:p w14:paraId="5709A7D6" w14:textId="77777777" w:rsidR="00553F02" w:rsidRDefault="00553F02" w:rsidP="00553F02">
      <w:pPr>
        <w:pStyle w:val="a3"/>
        <w:spacing w:before="129"/>
        <w:ind w:left="0" w:firstLine="0"/>
      </w:pPr>
    </w:p>
    <w:p w14:paraId="287892E9" w14:textId="77777777" w:rsidR="00553F02" w:rsidRDefault="00553F02" w:rsidP="00553F02">
      <w:pPr>
        <w:pStyle w:val="a3"/>
        <w:tabs>
          <w:tab w:val="left" w:pos="4049"/>
          <w:tab w:val="left" w:pos="8875"/>
        </w:tabs>
        <w:ind w:left="849" w:firstLine="0"/>
      </w:pPr>
      <w:r>
        <w:t>Дата</w:t>
      </w:r>
      <w:r>
        <w:rPr>
          <w:spacing w:val="-5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rPr>
          <w:spacing w:val="-2"/>
        </w:rPr>
        <w:t>заявки</w:t>
      </w:r>
      <w:r>
        <w:tab/>
      </w:r>
      <w:r>
        <w:rPr>
          <w:u w:val="single"/>
        </w:rPr>
        <w:tab/>
      </w:r>
    </w:p>
    <w:p w14:paraId="34A8CA24" w14:textId="77777777" w:rsidR="00553F02" w:rsidRDefault="00553F02" w:rsidP="00553F02">
      <w:pPr>
        <w:pStyle w:val="a3"/>
        <w:spacing w:before="128"/>
        <w:ind w:left="0" w:firstLine="0"/>
      </w:pPr>
    </w:p>
    <w:p w14:paraId="4A5F8438" w14:textId="77777777" w:rsidR="00553F02" w:rsidRDefault="00553F02" w:rsidP="00553F02">
      <w:pPr>
        <w:pStyle w:val="a3"/>
        <w:tabs>
          <w:tab w:val="left" w:pos="3650"/>
          <w:tab w:val="left" w:pos="8900"/>
        </w:tabs>
        <w:spacing w:before="1"/>
        <w:ind w:left="849" w:firstLine="0"/>
      </w:pPr>
      <w:r>
        <w:t>Подпись</w:t>
      </w:r>
      <w:r>
        <w:rPr>
          <w:spacing w:val="-7"/>
        </w:rPr>
        <w:t xml:space="preserve"> </w:t>
      </w:r>
      <w:r>
        <w:rPr>
          <w:spacing w:val="-2"/>
        </w:rPr>
        <w:t>конкурсанта</w:t>
      </w:r>
      <w:r>
        <w:tab/>
      </w:r>
      <w:r>
        <w:rPr>
          <w:u w:val="single"/>
        </w:rPr>
        <w:tab/>
      </w:r>
    </w:p>
    <w:p w14:paraId="4D603A93" w14:textId="77777777" w:rsidR="00553F02" w:rsidRDefault="00553F02" w:rsidP="00553F02">
      <w:pPr>
        <w:pStyle w:val="a3"/>
        <w:sectPr w:rsidR="00553F02" w:rsidSect="00553F02">
          <w:pgSz w:w="11910" w:h="16840"/>
          <w:pgMar w:top="1120" w:right="850" w:bottom="280" w:left="992" w:header="720" w:footer="720" w:gutter="0"/>
          <w:cols w:space="720"/>
        </w:sectPr>
      </w:pPr>
    </w:p>
    <w:p w14:paraId="7FB3F842" w14:textId="77777777" w:rsidR="00553F02" w:rsidRDefault="00553F02" w:rsidP="00553F02">
      <w:pPr>
        <w:pStyle w:val="a3"/>
        <w:spacing w:before="71"/>
        <w:ind w:left="5244" w:firstLine="0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№2</w:t>
      </w:r>
    </w:p>
    <w:p w14:paraId="3647FA88" w14:textId="77777777" w:rsidR="00553F02" w:rsidRDefault="00553F02" w:rsidP="00553F02">
      <w:pPr>
        <w:pStyle w:val="a3"/>
        <w:spacing w:before="65" w:line="288" w:lineRule="auto"/>
        <w:ind w:left="5244" w:right="281" w:firstLine="0"/>
      </w:pPr>
      <w:r>
        <w:t>к Положению о проведении конкурсов</w:t>
      </w:r>
      <w:r>
        <w:rPr>
          <w:spacing w:val="-16"/>
        </w:rPr>
        <w:t xml:space="preserve"> </w:t>
      </w:r>
      <w:r>
        <w:t>творческих</w:t>
      </w:r>
      <w:r>
        <w:rPr>
          <w:spacing w:val="-18"/>
        </w:rPr>
        <w:t xml:space="preserve"> </w:t>
      </w:r>
      <w:r>
        <w:t>работ</w:t>
      </w:r>
    </w:p>
    <w:p w14:paraId="0263054F" w14:textId="77777777" w:rsidR="00553F02" w:rsidRDefault="00553F02" w:rsidP="00553F02">
      <w:pPr>
        <w:pStyle w:val="a3"/>
        <w:ind w:left="5244" w:firstLine="0"/>
      </w:pPr>
      <w:r>
        <w:t>на</w:t>
      </w:r>
      <w:r>
        <w:rPr>
          <w:spacing w:val="-11"/>
        </w:rPr>
        <w:t xml:space="preserve"> </w:t>
      </w:r>
      <w:r>
        <w:t>антикоррупционную</w:t>
      </w:r>
      <w:r>
        <w:rPr>
          <w:spacing w:val="-10"/>
        </w:rPr>
        <w:t xml:space="preserve"> </w:t>
      </w:r>
      <w:r>
        <w:rPr>
          <w:spacing w:val="-2"/>
        </w:rPr>
        <w:t>тематику</w:t>
      </w:r>
    </w:p>
    <w:p w14:paraId="2BCF4945" w14:textId="77777777" w:rsidR="00553F02" w:rsidRDefault="00553F02" w:rsidP="00553F02">
      <w:pPr>
        <w:pStyle w:val="a3"/>
        <w:spacing w:before="64" w:line="288" w:lineRule="auto"/>
        <w:ind w:left="5244" w:right="643" w:firstLine="0"/>
      </w:pPr>
      <w:r>
        <w:t>«Казань</w:t>
      </w:r>
      <w:r>
        <w:rPr>
          <w:spacing w:val="-11"/>
        </w:rPr>
        <w:t xml:space="preserve"> </w:t>
      </w:r>
      <w:r>
        <w:t>против</w:t>
      </w:r>
      <w:r>
        <w:rPr>
          <w:spacing w:val="-12"/>
        </w:rPr>
        <w:t xml:space="preserve"> </w:t>
      </w:r>
      <w:r>
        <w:t>коррупции!</w:t>
      </w:r>
      <w:r>
        <w:rPr>
          <w:spacing w:val="-9"/>
        </w:rPr>
        <w:t xml:space="preserve"> </w:t>
      </w:r>
      <w:r>
        <w:t xml:space="preserve">– Казан </w:t>
      </w:r>
      <w:proofErr w:type="spellStart"/>
      <w:r>
        <w:t>коррупциягә</w:t>
      </w:r>
      <w:proofErr w:type="spellEnd"/>
      <w:r>
        <w:t xml:space="preserve"> </w:t>
      </w:r>
      <w:proofErr w:type="spellStart"/>
      <w:r>
        <w:t>каршы</w:t>
      </w:r>
      <w:proofErr w:type="spellEnd"/>
      <w:r>
        <w:t xml:space="preserve">!» </w:t>
      </w:r>
      <w:r>
        <w:rPr>
          <w:spacing w:val="-2"/>
        </w:rPr>
        <w:t>(Форма)</w:t>
      </w:r>
    </w:p>
    <w:p w14:paraId="4A3A9DEE" w14:textId="77777777" w:rsidR="00553F02" w:rsidRDefault="00553F02" w:rsidP="00553F02">
      <w:pPr>
        <w:pStyle w:val="a3"/>
        <w:spacing w:before="168"/>
        <w:ind w:left="0" w:firstLine="0"/>
      </w:pPr>
    </w:p>
    <w:p w14:paraId="45C99757" w14:textId="77777777" w:rsidR="00553F02" w:rsidRDefault="00553F02" w:rsidP="00553F02">
      <w:pPr>
        <w:ind w:left="-1" w:right="137"/>
        <w:jc w:val="center"/>
        <w:rPr>
          <w:b/>
          <w:sz w:val="28"/>
        </w:rPr>
      </w:pPr>
      <w:r>
        <w:rPr>
          <w:b/>
          <w:spacing w:val="-2"/>
          <w:sz w:val="28"/>
        </w:rPr>
        <w:t>Согласие</w:t>
      </w:r>
    </w:p>
    <w:p w14:paraId="61BFC350" w14:textId="77777777" w:rsidR="00553F02" w:rsidRDefault="00553F02" w:rsidP="00553F02">
      <w:pPr>
        <w:spacing w:before="65"/>
        <w:ind w:left="-1" w:right="144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обработку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персональных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данных</w:t>
      </w:r>
    </w:p>
    <w:p w14:paraId="14B4C4AF" w14:textId="77777777" w:rsidR="00553F02" w:rsidRDefault="00553F02" w:rsidP="00553F02">
      <w:pPr>
        <w:pStyle w:val="a3"/>
        <w:spacing w:before="220"/>
        <w:ind w:left="0" w:firstLine="0"/>
        <w:rPr>
          <w:b/>
        </w:rPr>
      </w:pPr>
    </w:p>
    <w:p w14:paraId="75EA2146" w14:textId="77777777" w:rsidR="00553F02" w:rsidRDefault="00553F02" w:rsidP="00553F02">
      <w:pPr>
        <w:pStyle w:val="a3"/>
        <w:tabs>
          <w:tab w:val="left" w:pos="9575"/>
        </w:tabs>
        <w:ind w:left="849" w:firstLine="0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14:paraId="320B6102" w14:textId="77777777" w:rsidR="00553F02" w:rsidRDefault="00553F02" w:rsidP="00553F02">
      <w:pPr>
        <w:spacing w:before="3"/>
        <w:ind w:left="-1" w:right="148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отчество)</w:t>
      </w:r>
    </w:p>
    <w:p w14:paraId="799556D3" w14:textId="77777777" w:rsidR="00553F02" w:rsidRDefault="00553F02" w:rsidP="00553F02">
      <w:pPr>
        <w:pStyle w:val="a3"/>
        <w:ind w:left="0" w:firstLine="0"/>
        <w:rPr>
          <w:sz w:val="20"/>
        </w:rPr>
      </w:pPr>
    </w:p>
    <w:p w14:paraId="7130D955" w14:textId="77777777" w:rsidR="00553F02" w:rsidRDefault="00553F02" w:rsidP="00553F02">
      <w:pPr>
        <w:pStyle w:val="a3"/>
        <w:spacing w:before="63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ABA22ED" wp14:editId="41DAA7D4">
                <wp:simplePos x="0" y="0"/>
                <wp:positionH relativeFrom="page">
                  <wp:posOffset>920800</wp:posOffset>
                </wp:positionH>
                <wp:positionV relativeFrom="paragraph">
                  <wp:posOffset>201662</wp:posOffset>
                </wp:positionV>
                <wp:extent cx="57086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8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8650">
                              <a:moveTo>
                                <a:pt x="0" y="0"/>
                              </a:moveTo>
                              <a:lnTo>
                                <a:pt x="570807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36DBD6" id="Graphic 4" o:spid="_x0000_s1026" style="position:absolute;margin-left:72.5pt;margin-top:15.9pt;width:449.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8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g+EwIAAFsEAAAOAAAAZHJzL2Uyb0RvYy54bWysVMFu2zAMvQ/YPwi6L06ytSmMOMXQoMOA&#10;oivQDDsrshwbk0WNVGLn70fJcZJ1t2E+CJT4RD7yUV7e960VB4PUgCvkbDKVwjgNZeN2hfy+efxw&#10;JwUF5UplwZlCHg3J+9X7d8vO52YONdjSoOAgjvLOF7IOwedZRro2raIJeOPYWQG2KvAWd1mJquPo&#10;rc3m0+lt1gGWHkEbIj5dD065SvGryujwrarIBGELydxCWjGt27hmq6XKd6h83egTDfUPLFrVOE56&#10;DrVWQYk9Nn+FahuNQFCFiYY2g6pqtEk1cDWz6ZtqXmvlTaqFm0P+3Cb6f2H18+HVv2CkTv4J9E/i&#10;jmSdp/zsiRs6YfoK24hl4qJPXTyeu2j6IDQf3iymd7c33GzNvtl8kZqcqXy8q/cUvhhIcdThicKg&#10;QTlaqh4t3bvRRFYyamiThkEK1hClYA23g4ZehXgvkoum6C5E4lkLB7OB5A1vmDO1i9e6a1QsZbrg&#10;ER6rZOyAYCOm4V4NRkrN9nVx1iUWs4+f0mgQ2KZ8bKyNLAh32weL4qDiYKYv1sER/oB5pLBWVA+4&#10;5DrBrDvpNEgTRdpCeXxB0fE0F5J+7RUaKexXx+MSR380cDS2o4HBPkB6IKlBnHPT/1DoRUxfyMDK&#10;PsM4jCofRYuln7HxpoPP+wBVExVNMzQwOm14glOBp9cWn8j1PqEu/4TVbwAAAP//AwBQSwMEFAAG&#10;AAgAAAAhAOeLSaPeAAAACgEAAA8AAABkcnMvZG93bnJldi54bWxMj81OwzAQhO9IvIO1SFwQtdOm&#10;CEKcqkJCcKlUWh7ATTY/aryObDcJb8/2BMeZHc3Ol29m24sRfegcaUgWCgRS6aqOGg3fx/fHZxAh&#10;GqpM7wg1/GCATXF7k5uschN94XiIjeASCpnR0MY4ZFKGskVrwsINSHyrnbcmsvSNrLyZuNz2cqnU&#10;k7SmI/7QmgHfWizPh4vV8HkeP17ULvrtcZek64d68qt6r/X93bx9BRFxjn9huM7n6VDwppO7UBVE&#10;zzpdM0vUsEoY4RpQacrOiZ2lAlnk8j9C8QsAAP//AwBQSwECLQAUAAYACAAAACEAtoM4kv4AAADh&#10;AQAAEwAAAAAAAAAAAAAAAAAAAAAAW0NvbnRlbnRfVHlwZXNdLnhtbFBLAQItABQABgAIAAAAIQA4&#10;/SH/1gAAAJQBAAALAAAAAAAAAAAAAAAAAC8BAABfcmVscy8ucmVsc1BLAQItABQABgAIAAAAIQDA&#10;egg+EwIAAFsEAAAOAAAAAAAAAAAAAAAAAC4CAABkcnMvZTJvRG9jLnhtbFBLAQItABQABgAIAAAA&#10;IQDni0mj3gAAAAoBAAAPAAAAAAAAAAAAAAAAAG0EAABkcnMvZG93bnJldi54bWxQSwUGAAAAAAQA&#10;BADzAAAAeAUAAAAA&#10;" path="m,l5708078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7A0E754E" w14:textId="77777777" w:rsidR="00553F02" w:rsidRDefault="00553F02" w:rsidP="00553F02">
      <w:pPr>
        <w:ind w:right="150"/>
        <w:jc w:val="center"/>
        <w:rPr>
          <w:sz w:val="20"/>
        </w:rPr>
      </w:pPr>
      <w:r>
        <w:rPr>
          <w:sz w:val="20"/>
        </w:rPr>
        <w:t>(адрес,</w:t>
      </w:r>
      <w:r>
        <w:rPr>
          <w:spacing w:val="-11"/>
          <w:sz w:val="20"/>
        </w:rPr>
        <w:t xml:space="preserve"> </w:t>
      </w:r>
      <w:r>
        <w:rPr>
          <w:sz w:val="20"/>
        </w:rPr>
        <w:t>номер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8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личность,</w:t>
      </w:r>
    </w:p>
    <w:p w14:paraId="17B7330A" w14:textId="77777777" w:rsidR="00553F02" w:rsidRDefault="00553F02" w:rsidP="00553F02">
      <w:pPr>
        <w:pStyle w:val="a3"/>
        <w:spacing w:before="8"/>
        <w:ind w:left="0" w:firstLine="0"/>
        <w:rPr>
          <w:sz w:val="20"/>
        </w:rPr>
      </w:pPr>
    </w:p>
    <w:p w14:paraId="6A2DCA4A" w14:textId="77777777" w:rsidR="00553F02" w:rsidRDefault="00553F02" w:rsidP="00553F02">
      <w:pPr>
        <w:tabs>
          <w:tab w:val="left" w:pos="9003"/>
        </w:tabs>
        <w:ind w:right="139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14:paraId="79B679E8" w14:textId="77777777" w:rsidR="00553F02" w:rsidRDefault="00553F02" w:rsidP="00553F02">
      <w:pPr>
        <w:spacing w:before="2"/>
        <w:ind w:left="-1" w:right="145"/>
        <w:jc w:val="center"/>
        <w:rPr>
          <w:sz w:val="20"/>
        </w:rPr>
      </w:pPr>
      <w:r>
        <w:rPr>
          <w:sz w:val="20"/>
        </w:rPr>
        <w:t>сведения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дате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выдачи</w:t>
      </w:r>
      <w:r>
        <w:rPr>
          <w:spacing w:val="-6"/>
          <w:sz w:val="20"/>
        </w:rPr>
        <w:t xml:space="preserve"> </w:t>
      </w:r>
      <w:r>
        <w:rPr>
          <w:sz w:val="20"/>
        </w:rPr>
        <w:t>указанного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выдавшем</w:t>
      </w:r>
      <w:r>
        <w:rPr>
          <w:spacing w:val="-6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органе)</w:t>
      </w:r>
    </w:p>
    <w:p w14:paraId="686FB13D" w14:textId="77777777" w:rsidR="00553F02" w:rsidRDefault="00553F02" w:rsidP="00553F02">
      <w:pPr>
        <w:pStyle w:val="a3"/>
        <w:spacing w:before="8"/>
        <w:ind w:left="0" w:firstLine="0"/>
        <w:rPr>
          <w:sz w:val="20"/>
        </w:rPr>
      </w:pPr>
    </w:p>
    <w:p w14:paraId="1FEF6A06" w14:textId="77777777" w:rsidR="00553F02" w:rsidRDefault="00553F02" w:rsidP="00553F02">
      <w:pPr>
        <w:pStyle w:val="a3"/>
        <w:ind w:firstLine="0"/>
        <w:jc w:val="both"/>
      </w:pPr>
      <w:r>
        <w:t>в</w:t>
      </w:r>
      <w:r>
        <w:rPr>
          <w:spacing w:val="51"/>
          <w:w w:val="150"/>
        </w:rPr>
        <w:t xml:space="preserve"> </w:t>
      </w:r>
      <w:r>
        <w:t>соответствии</w:t>
      </w:r>
      <w:r>
        <w:rPr>
          <w:spacing w:val="53"/>
          <w:w w:val="150"/>
        </w:rPr>
        <w:t xml:space="preserve"> </w:t>
      </w:r>
      <w:r>
        <w:t>со</w:t>
      </w:r>
      <w:r>
        <w:rPr>
          <w:spacing w:val="56"/>
          <w:w w:val="150"/>
        </w:rPr>
        <w:t xml:space="preserve"> </w:t>
      </w:r>
      <w:hyperlink r:id="rId15">
        <w:r>
          <w:t>статьей</w:t>
        </w:r>
        <w:r>
          <w:rPr>
            <w:spacing w:val="53"/>
            <w:w w:val="150"/>
          </w:rPr>
          <w:t xml:space="preserve"> </w:t>
        </w:r>
        <w:r>
          <w:t>9</w:t>
        </w:r>
      </w:hyperlink>
      <w:r>
        <w:rPr>
          <w:spacing w:val="57"/>
          <w:w w:val="150"/>
        </w:rPr>
        <w:t xml:space="preserve"> </w:t>
      </w:r>
      <w:r>
        <w:t>Федерального</w:t>
      </w:r>
      <w:r>
        <w:rPr>
          <w:spacing w:val="55"/>
          <w:w w:val="150"/>
        </w:rPr>
        <w:t xml:space="preserve"> </w:t>
      </w:r>
      <w:r>
        <w:t>закона</w:t>
      </w:r>
      <w:r>
        <w:rPr>
          <w:spacing w:val="53"/>
          <w:w w:val="150"/>
        </w:rPr>
        <w:t xml:space="preserve"> </w:t>
      </w:r>
      <w:r>
        <w:t>от</w:t>
      </w:r>
      <w:r>
        <w:rPr>
          <w:spacing w:val="52"/>
          <w:w w:val="150"/>
        </w:rPr>
        <w:t xml:space="preserve"> </w:t>
      </w:r>
      <w:r>
        <w:t>27.07.2006</w:t>
      </w:r>
      <w:r>
        <w:rPr>
          <w:spacing w:val="53"/>
          <w:w w:val="150"/>
        </w:rPr>
        <w:t xml:space="preserve"> </w:t>
      </w:r>
      <w:r>
        <w:t>№152-</w:t>
      </w:r>
      <w:r>
        <w:rPr>
          <w:spacing w:val="-5"/>
        </w:rPr>
        <w:t>ФЗ</w:t>
      </w:r>
    </w:p>
    <w:p w14:paraId="3EC31B22" w14:textId="77777777" w:rsidR="00553F02" w:rsidRDefault="00553F02" w:rsidP="00553F02">
      <w:pPr>
        <w:pStyle w:val="a3"/>
        <w:spacing w:before="65" w:line="288" w:lineRule="auto"/>
        <w:ind w:right="280" w:firstLine="0"/>
        <w:jc w:val="both"/>
      </w:pPr>
      <w:r>
        <w:t xml:space="preserve">«О персональных данных» своей волей и в своем интересе в целях проведения конкурса и получения денежного поощрения даю согласие операторам – Комитету по делам детей и молодежи Исполнительного комитета </w:t>
      </w:r>
      <w:proofErr w:type="spellStart"/>
      <w:r>
        <w:t>г.Казани</w:t>
      </w:r>
      <w:proofErr w:type="spellEnd"/>
      <w:r>
        <w:t xml:space="preserve"> и Аппарату Исполнительного комитета </w:t>
      </w:r>
      <w:proofErr w:type="spellStart"/>
      <w:r>
        <w:t>г.Казани</w:t>
      </w:r>
      <w:proofErr w:type="spellEnd"/>
      <w:r>
        <w:t xml:space="preserve"> на автоматизированную, а также без использования средств автоматизации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именно (далее нужное </w:t>
      </w:r>
      <w:r>
        <w:rPr>
          <w:spacing w:val="-2"/>
        </w:rPr>
        <w:t>подчеркнуть):</w:t>
      </w:r>
    </w:p>
    <w:p w14:paraId="5DF4AE9B" w14:textId="77777777" w:rsidR="00553F02" w:rsidRDefault="00553F02" w:rsidP="00553F02">
      <w:pPr>
        <w:pStyle w:val="a4"/>
        <w:numPr>
          <w:ilvl w:val="0"/>
          <w:numId w:val="14"/>
        </w:numPr>
        <w:tabs>
          <w:tab w:val="left" w:pos="1217"/>
        </w:tabs>
        <w:spacing w:line="288" w:lineRule="auto"/>
        <w:ind w:right="286" w:firstLine="708"/>
        <w:jc w:val="both"/>
        <w:rPr>
          <w:sz w:val="28"/>
        </w:rPr>
      </w:pPr>
      <w:r>
        <w:rPr>
          <w:sz w:val="28"/>
        </w:rPr>
        <w:t>анкетных данных, включая сведения о фамилии, имени и отчестве, адрес места жительства (регистрации и</w:t>
      </w:r>
      <w:r>
        <w:rPr>
          <w:spacing w:val="-1"/>
          <w:sz w:val="28"/>
        </w:rPr>
        <w:t xml:space="preserve"> </w:t>
      </w:r>
      <w:r>
        <w:rPr>
          <w:sz w:val="28"/>
        </w:rPr>
        <w:t>фактический), адрес электронной почты и номер телефона;</w:t>
      </w:r>
    </w:p>
    <w:p w14:paraId="0EDB668C" w14:textId="77777777" w:rsidR="00553F02" w:rsidRDefault="00553F02" w:rsidP="00553F02">
      <w:pPr>
        <w:pStyle w:val="a4"/>
        <w:numPr>
          <w:ilvl w:val="0"/>
          <w:numId w:val="14"/>
        </w:numPr>
        <w:tabs>
          <w:tab w:val="left" w:pos="1205"/>
        </w:tabs>
        <w:spacing w:line="288" w:lineRule="auto"/>
        <w:ind w:right="285" w:firstLine="708"/>
        <w:jc w:val="both"/>
        <w:rPr>
          <w:sz w:val="28"/>
        </w:rPr>
      </w:pPr>
      <w:r>
        <w:rPr>
          <w:sz w:val="28"/>
        </w:rPr>
        <w:t>паспортных данных или данных иного документа, удостоверяющего личность и гражданство, включая серию, номер, дату выдачи, наименование органа, выдавшего документ;</w:t>
      </w:r>
    </w:p>
    <w:p w14:paraId="11F9D477" w14:textId="77777777" w:rsidR="00553F02" w:rsidRDefault="00553F02" w:rsidP="00553F02">
      <w:pPr>
        <w:pStyle w:val="a4"/>
        <w:numPr>
          <w:ilvl w:val="0"/>
          <w:numId w:val="14"/>
        </w:numPr>
        <w:tabs>
          <w:tab w:val="left" w:pos="1152"/>
        </w:tabs>
        <w:ind w:left="1152" w:hanging="303"/>
        <w:rPr>
          <w:sz w:val="28"/>
        </w:rPr>
      </w:pPr>
      <w:r>
        <w:rPr>
          <w:sz w:val="28"/>
        </w:rPr>
        <w:t>сведений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идентификационном</w:t>
      </w:r>
      <w:r>
        <w:rPr>
          <w:spacing w:val="-8"/>
          <w:sz w:val="28"/>
        </w:rPr>
        <w:t xml:space="preserve"> </w:t>
      </w:r>
      <w:r>
        <w:rPr>
          <w:sz w:val="28"/>
        </w:rPr>
        <w:t>номере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налогоплательщика;</w:t>
      </w:r>
    </w:p>
    <w:p w14:paraId="38589746" w14:textId="77777777" w:rsidR="00553F02" w:rsidRDefault="00553F02" w:rsidP="00553F02">
      <w:pPr>
        <w:pStyle w:val="a4"/>
        <w:numPr>
          <w:ilvl w:val="0"/>
          <w:numId w:val="14"/>
        </w:numPr>
        <w:tabs>
          <w:tab w:val="left" w:pos="1152"/>
        </w:tabs>
        <w:spacing w:before="63"/>
        <w:ind w:left="1152" w:hanging="303"/>
        <w:rPr>
          <w:sz w:val="28"/>
        </w:rPr>
      </w:pPr>
      <w:r>
        <w:rPr>
          <w:sz w:val="28"/>
        </w:rPr>
        <w:t>сведений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налоговом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органе;</w:t>
      </w:r>
    </w:p>
    <w:p w14:paraId="39B01B31" w14:textId="77777777" w:rsidR="00553F02" w:rsidRDefault="00553F02" w:rsidP="00553F02">
      <w:pPr>
        <w:pStyle w:val="a4"/>
        <w:numPr>
          <w:ilvl w:val="0"/>
          <w:numId w:val="14"/>
        </w:numPr>
        <w:tabs>
          <w:tab w:val="left" w:pos="1213"/>
        </w:tabs>
        <w:spacing w:before="64"/>
        <w:ind w:left="1213" w:hanging="364"/>
        <w:rPr>
          <w:sz w:val="28"/>
        </w:rPr>
      </w:pPr>
      <w:r>
        <w:rPr>
          <w:sz w:val="28"/>
        </w:rPr>
        <w:t>сведений</w:t>
      </w:r>
      <w:r>
        <w:rPr>
          <w:spacing w:val="53"/>
          <w:sz w:val="28"/>
        </w:rPr>
        <w:t xml:space="preserve"> </w:t>
      </w:r>
      <w:r>
        <w:rPr>
          <w:sz w:val="28"/>
        </w:rPr>
        <w:t>об</w:t>
      </w:r>
      <w:r>
        <w:rPr>
          <w:spacing w:val="55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57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53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налогам,</w:t>
      </w:r>
      <w:r>
        <w:rPr>
          <w:spacing w:val="56"/>
          <w:sz w:val="28"/>
        </w:rPr>
        <w:t xml:space="preserve"> </w:t>
      </w:r>
      <w:r>
        <w:rPr>
          <w:sz w:val="28"/>
        </w:rPr>
        <w:t>сборам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pacing w:val="-4"/>
          <w:sz w:val="28"/>
        </w:rPr>
        <w:t>иным</w:t>
      </w:r>
    </w:p>
    <w:p w14:paraId="340FFA92" w14:textId="77777777" w:rsidR="00553F02" w:rsidRDefault="00553F02" w:rsidP="00553F02">
      <w:pPr>
        <w:pStyle w:val="a4"/>
        <w:jc w:val="left"/>
        <w:rPr>
          <w:sz w:val="28"/>
        </w:rPr>
        <w:sectPr w:rsidR="00553F02" w:rsidSect="00553F02">
          <w:pgSz w:w="11910" w:h="16840"/>
          <w:pgMar w:top="1120" w:right="850" w:bottom="280" w:left="992" w:header="720" w:footer="720" w:gutter="0"/>
          <w:cols w:space="720"/>
        </w:sectPr>
      </w:pPr>
    </w:p>
    <w:p w14:paraId="640C8FB9" w14:textId="77777777" w:rsidR="00553F02" w:rsidRDefault="00553F02" w:rsidP="00553F02">
      <w:pPr>
        <w:spacing w:before="29"/>
        <w:ind w:left="-1" w:right="138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2</w:t>
      </w:r>
    </w:p>
    <w:p w14:paraId="50F2A07F" w14:textId="77777777" w:rsidR="00553F02" w:rsidRDefault="00553F02" w:rsidP="00553F02">
      <w:pPr>
        <w:pStyle w:val="a3"/>
        <w:tabs>
          <w:tab w:val="left" w:pos="2112"/>
          <w:tab w:val="left" w:pos="3563"/>
          <w:tab w:val="left" w:pos="3990"/>
          <w:tab w:val="left" w:pos="5407"/>
          <w:tab w:val="left" w:pos="7076"/>
          <w:tab w:val="left" w:pos="8384"/>
        </w:tabs>
        <w:spacing w:before="150" w:line="288" w:lineRule="auto"/>
        <w:ind w:right="284" w:firstLine="0"/>
      </w:pPr>
      <w:r>
        <w:rPr>
          <w:spacing w:val="-2"/>
        </w:rPr>
        <w:t>обязательным</w:t>
      </w:r>
      <w:r>
        <w:tab/>
      </w:r>
      <w:r>
        <w:rPr>
          <w:spacing w:val="-2"/>
        </w:rPr>
        <w:t>платежам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бюджеты</w:t>
      </w:r>
      <w:r>
        <w:tab/>
      </w:r>
      <w:r>
        <w:rPr>
          <w:spacing w:val="-2"/>
        </w:rPr>
        <w:t>бюджетной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Российской Федерации;</w:t>
      </w:r>
    </w:p>
    <w:p w14:paraId="0703FE62" w14:textId="77777777" w:rsidR="00553F02" w:rsidRDefault="00553F02" w:rsidP="00553F02">
      <w:pPr>
        <w:pStyle w:val="a4"/>
        <w:numPr>
          <w:ilvl w:val="0"/>
          <w:numId w:val="14"/>
        </w:numPr>
        <w:tabs>
          <w:tab w:val="left" w:pos="1304"/>
          <w:tab w:val="left" w:pos="2621"/>
          <w:tab w:val="left" w:pos="2982"/>
          <w:tab w:val="left" w:pos="4207"/>
          <w:tab w:val="left" w:pos="5941"/>
          <w:tab w:val="left" w:pos="7973"/>
          <w:tab w:val="left" w:pos="8486"/>
        </w:tabs>
        <w:spacing w:line="288" w:lineRule="auto"/>
        <w:ind w:right="288" w:firstLine="708"/>
        <w:rPr>
          <w:sz w:val="28"/>
        </w:rPr>
      </w:pPr>
      <w:r>
        <w:rPr>
          <w:spacing w:val="-2"/>
          <w:sz w:val="28"/>
        </w:rPr>
        <w:t>сведений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наличии</w:t>
      </w:r>
      <w:r>
        <w:rPr>
          <w:sz w:val="28"/>
        </w:rPr>
        <w:tab/>
      </w:r>
      <w:r>
        <w:rPr>
          <w:spacing w:val="-2"/>
          <w:sz w:val="28"/>
        </w:rPr>
        <w:t>(отсутствии)</w:t>
      </w:r>
      <w:r>
        <w:rPr>
          <w:sz w:val="28"/>
        </w:rPr>
        <w:tab/>
      </w:r>
      <w:r>
        <w:rPr>
          <w:spacing w:val="-2"/>
          <w:sz w:val="28"/>
        </w:rPr>
        <w:t>задолженности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страховым </w:t>
      </w:r>
      <w:r>
        <w:rPr>
          <w:sz w:val="28"/>
        </w:rPr>
        <w:t>взносам, пеням, штрафам во внебюджетные фонды;</w:t>
      </w:r>
    </w:p>
    <w:p w14:paraId="3F42ABB3" w14:textId="77777777" w:rsidR="00553F02" w:rsidRDefault="00553F02" w:rsidP="00553F02">
      <w:pPr>
        <w:pStyle w:val="a4"/>
        <w:numPr>
          <w:ilvl w:val="0"/>
          <w:numId w:val="14"/>
        </w:numPr>
        <w:tabs>
          <w:tab w:val="left" w:pos="1152"/>
        </w:tabs>
        <w:ind w:left="1152" w:hanging="303"/>
        <w:rPr>
          <w:sz w:val="28"/>
        </w:rPr>
      </w:pPr>
      <w:r>
        <w:rPr>
          <w:sz w:val="28"/>
        </w:rPr>
        <w:t>сведений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счетах,</w:t>
      </w:r>
      <w:r>
        <w:rPr>
          <w:spacing w:val="-8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кредитных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организациях;</w:t>
      </w:r>
    </w:p>
    <w:p w14:paraId="7BC1D168" w14:textId="77777777" w:rsidR="00553F02" w:rsidRDefault="00553F02" w:rsidP="00553F02">
      <w:pPr>
        <w:pStyle w:val="a4"/>
        <w:numPr>
          <w:ilvl w:val="0"/>
          <w:numId w:val="14"/>
        </w:numPr>
        <w:tabs>
          <w:tab w:val="left" w:pos="1152"/>
        </w:tabs>
        <w:spacing w:before="64"/>
        <w:ind w:left="1152" w:hanging="303"/>
        <w:rPr>
          <w:sz w:val="28"/>
        </w:rPr>
      </w:pPr>
      <w:r>
        <w:rPr>
          <w:spacing w:val="-2"/>
          <w:sz w:val="28"/>
        </w:rPr>
        <w:t>СНИЛС;</w:t>
      </w:r>
    </w:p>
    <w:p w14:paraId="558B8BC0" w14:textId="77777777" w:rsidR="00553F02" w:rsidRDefault="00553F02" w:rsidP="00553F02">
      <w:pPr>
        <w:pStyle w:val="a4"/>
        <w:numPr>
          <w:ilvl w:val="0"/>
          <w:numId w:val="14"/>
        </w:numPr>
        <w:tabs>
          <w:tab w:val="left" w:pos="1152"/>
        </w:tabs>
        <w:spacing w:before="65"/>
        <w:ind w:left="1152" w:hanging="303"/>
        <w:jc w:val="both"/>
        <w:rPr>
          <w:sz w:val="28"/>
        </w:rPr>
      </w:pPr>
      <w:r>
        <w:rPr>
          <w:sz w:val="28"/>
        </w:rPr>
        <w:t>сведений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месте</w:t>
      </w:r>
      <w:r>
        <w:rPr>
          <w:spacing w:val="-6"/>
          <w:sz w:val="28"/>
        </w:rPr>
        <w:t xml:space="preserve"> </w:t>
      </w:r>
      <w:r>
        <w:rPr>
          <w:sz w:val="28"/>
        </w:rPr>
        <w:t>официальной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регистрации.</w:t>
      </w:r>
    </w:p>
    <w:p w14:paraId="657D2016" w14:textId="77777777" w:rsidR="00553F02" w:rsidRDefault="00553F02" w:rsidP="00553F02">
      <w:pPr>
        <w:pStyle w:val="a3"/>
        <w:spacing w:before="64" w:line="288" w:lineRule="auto"/>
        <w:ind w:right="279"/>
        <w:jc w:val="both"/>
      </w:pPr>
      <w:r>
        <w:t>Если мои персональные данные можно получить только у третьей стороны,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(должна)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уведомлен</w:t>
      </w:r>
      <w:r>
        <w:rPr>
          <w:spacing w:val="-2"/>
        </w:rPr>
        <w:t xml:space="preserve"> </w:t>
      </w:r>
      <w:r>
        <w:t>(-а)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заранее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 целей, предполагаемых источников и способов получения персональных данных, также должно быть получено на это согласие.</w:t>
      </w:r>
    </w:p>
    <w:p w14:paraId="0C44D5F2" w14:textId="77777777" w:rsidR="00553F02" w:rsidRDefault="00553F02" w:rsidP="00553F02">
      <w:pPr>
        <w:pStyle w:val="a3"/>
        <w:spacing w:before="1" w:line="288" w:lineRule="auto"/>
        <w:ind w:right="289"/>
        <w:jc w:val="both"/>
      </w:pPr>
      <w:r>
        <w:t>Мне разъяснены мои права и обязанности, связанные с обработкой персональных данных, в том числе моя обязанность проинформировать оператора в случае изменения моих персональных данных; мое право в любое время отозвать свое согласие путем направления соответствующего письменного заявления оператору.</w:t>
      </w:r>
    </w:p>
    <w:p w14:paraId="47D0523F" w14:textId="77777777" w:rsidR="00553F02" w:rsidRDefault="00553F02" w:rsidP="00553F02">
      <w:pPr>
        <w:pStyle w:val="a3"/>
        <w:spacing w:line="288" w:lineRule="auto"/>
        <w:ind w:right="289"/>
        <w:jc w:val="both"/>
      </w:pPr>
      <w:r>
        <w:t>Согласие вступает в силу со дня его подписания и действует в течение неопределенного</w:t>
      </w:r>
      <w:r>
        <w:rPr>
          <w:spacing w:val="40"/>
        </w:rPr>
        <w:t xml:space="preserve"> </w:t>
      </w:r>
      <w:r>
        <w:t>срока до достижения цели обработки персональных данных или его отзыва в письменной форме.</w:t>
      </w:r>
    </w:p>
    <w:p w14:paraId="1DF0109B" w14:textId="77777777" w:rsidR="00553F02" w:rsidRDefault="00553F02" w:rsidP="00553F02">
      <w:pPr>
        <w:pStyle w:val="a3"/>
        <w:spacing w:before="63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C653FA9" wp14:editId="534839D1">
                <wp:simplePos x="0" y="0"/>
                <wp:positionH relativeFrom="page">
                  <wp:posOffset>719327</wp:posOffset>
                </wp:positionH>
                <wp:positionV relativeFrom="paragraph">
                  <wp:posOffset>201298</wp:posOffset>
                </wp:positionV>
                <wp:extent cx="6045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576C70" id="Graphic 5" o:spid="_x0000_s1026" style="position:absolute;margin-left:56.65pt;margin-top:15.85pt;width:47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qBeFAIAAFsEAAAOAAAAZHJzL2Uyb0RvYy54bWysVMFu2zAMvQ/YPwi6L06yrC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3kwXn1gaKTT7ZvPb1ORM5eNdvafwxUCKow5PFAYN&#10;ytFS9Wjp3o0mspJRQ5s0DFKwhigFa7gdNPQqxHuRXDRFdyESz1o4mA0kb3jDnKldvNZdo7iUxc1i&#10;JsVYJWMHBBsxDfdqMFJqtq+Lsy6yuJ1/vEujQWCb8rGxNrIg3G0fLIqDioOZvlgHR/gD5pHCWlE9&#10;4JLrBLPupNMgTRRpC+XxBUXH01xI+rVXaKSwXx2PSxz90cDR2I4GBvsA6YGkBnHOTf9DoRcxfSED&#10;K/sM4zCqfBQtln7GxpsOPu8DVE1UNM3QwOi04QlOBZ5eW3wi1/uEuvwTVr8BAAD//wMAUEsDBBQA&#10;BgAIAAAAIQC4IEQZ3wAAAAoBAAAPAAAAZHJzL2Rvd25yZXYueG1sTI9LT8MwEITvSPwHa5G4USeN&#10;WtoQp0I8LrxEA0gct/E2CcR2FLtp+PdsTnCc2dHMt9lmNK0YqPeNswriWQSCbOl0YysF72/3FysQ&#10;PqDV2DpLCn7IwyY/Pckw1e5otzQUoRJcYn2KCuoQulRKX9Zk0M9cR5Zve9cbDCz7Suoej1xuWjmP&#10;oqU02FheqLGjm5rK7+JgePdx4V5MMTw9fO7vnl/nH7e0wi+lzs/G6ysQgcbwF4YJn9EhZ6adO1jt&#10;Rcs6ThKOKkjiSxBTIFou2NlNzhpknsn/L+S/AAAA//8DAFBLAQItABQABgAIAAAAIQC2gziS/gAA&#10;AOEBAAATAAAAAAAAAAAAAAAAAAAAAABbQ29udGVudF9UeXBlc10ueG1sUEsBAi0AFAAGAAgAAAAh&#10;ADj9If/WAAAAlAEAAAsAAAAAAAAAAAAAAAAALwEAAF9yZWxzLy5yZWxzUEsBAi0AFAAGAAgAAAAh&#10;AF7OoF4UAgAAWwQAAA4AAAAAAAAAAAAAAAAALgIAAGRycy9lMm9Eb2MueG1sUEsBAi0AFAAGAAgA&#10;AAAhALggRBnfAAAACgEAAA8AAAAAAAAAAAAAAAAAbgQAAGRycy9kb3ducmV2LnhtbFBLBQYAAAAA&#10;BAAEAPMAAAB6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1DB9DC5C" w14:textId="77777777" w:rsidR="00553F02" w:rsidRDefault="00553F02" w:rsidP="00553F02">
      <w:pPr>
        <w:spacing w:before="163"/>
        <w:ind w:left="-1" w:right="144"/>
        <w:jc w:val="center"/>
        <w:rPr>
          <w:sz w:val="20"/>
        </w:rPr>
      </w:pPr>
      <w:r>
        <w:rPr>
          <w:sz w:val="20"/>
        </w:rPr>
        <w:t>(подпись,</w:t>
      </w:r>
      <w:r>
        <w:rPr>
          <w:spacing w:val="-8"/>
          <w:sz w:val="20"/>
        </w:rPr>
        <w:t xml:space="preserve"> </w:t>
      </w:r>
      <w:r>
        <w:rPr>
          <w:sz w:val="20"/>
        </w:rPr>
        <w:t>фамилия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инициалы)</w:t>
      </w:r>
    </w:p>
    <w:p w14:paraId="7E4764EC" w14:textId="77777777" w:rsidR="00553F02" w:rsidRDefault="00553F02" w:rsidP="00553F02">
      <w:pPr>
        <w:pStyle w:val="a3"/>
        <w:ind w:left="0" w:firstLine="0"/>
        <w:rPr>
          <w:sz w:val="20"/>
        </w:rPr>
      </w:pPr>
    </w:p>
    <w:p w14:paraId="13F7B815" w14:textId="77777777" w:rsidR="00553F02" w:rsidRDefault="00553F02" w:rsidP="00553F02">
      <w:pPr>
        <w:pStyle w:val="a3"/>
        <w:spacing w:before="135"/>
        <w:ind w:left="0" w:firstLine="0"/>
        <w:rPr>
          <w:sz w:val="20"/>
        </w:rPr>
      </w:pPr>
    </w:p>
    <w:p w14:paraId="215DCB55" w14:textId="77777777" w:rsidR="00553F02" w:rsidRDefault="00553F02" w:rsidP="00553F02">
      <w:pPr>
        <w:pStyle w:val="a3"/>
        <w:tabs>
          <w:tab w:val="left" w:pos="1981"/>
          <w:tab w:val="left" w:pos="3108"/>
          <w:tab w:val="left" w:pos="4802"/>
          <w:tab w:val="left" w:pos="5502"/>
          <w:tab w:val="left" w:pos="6207"/>
          <w:tab w:val="left" w:pos="7955"/>
          <w:tab w:val="left" w:pos="8457"/>
          <w:tab w:val="left" w:pos="9589"/>
        </w:tabs>
        <w:ind w:left="849" w:firstLine="0"/>
      </w:pPr>
      <w:r>
        <w:rPr>
          <w:spacing w:val="-4"/>
        </w:rPr>
        <w:t>Дата</w:t>
      </w:r>
      <w:r>
        <w:tab/>
      </w:r>
      <w:r>
        <w:rPr>
          <w:spacing w:val="-4"/>
        </w:rPr>
        <w:t>дачи</w:t>
      </w:r>
      <w:r>
        <w:tab/>
      </w:r>
      <w:r>
        <w:rPr>
          <w:spacing w:val="-2"/>
        </w:rPr>
        <w:t>согласия: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tab/>
      </w:r>
      <w:r>
        <w:rPr>
          <w:u w:val="single"/>
        </w:rPr>
        <w:tab/>
      </w:r>
      <w:r>
        <w:tab/>
      </w:r>
      <w:r>
        <w:rPr>
          <w:spacing w:val="-4"/>
        </w:rPr>
        <w:t>2025</w:t>
      </w:r>
      <w:r>
        <w:tab/>
      </w:r>
      <w:r>
        <w:rPr>
          <w:spacing w:val="-5"/>
        </w:rPr>
        <w:t>г.</w:t>
      </w:r>
    </w:p>
    <w:p w14:paraId="264E3D38" w14:textId="77777777" w:rsidR="00553F02" w:rsidRDefault="00553F02" w:rsidP="00553F02">
      <w:pPr>
        <w:pStyle w:val="a3"/>
        <w:sectPr w:rsidR="00553F02" w:rsidSect="00553F02">
          <w:pgSz w:w="11910" w:h="16840"/>
          <w:pgMar w:top="660" w:right="850" w:bottom="280" w:left="992" w:header="720" w:footer="720" w:gutter="0"/>
          <w:cols w:space="720"/>
        </w:sectPr>
      </w:pPr>
    </w:p>
    <w:p w14:paraId="228F4FCF" w14:textId="77777777" w:rsidR="00553F02" w:rsidRDefault="00553F02" w:rsidP="00553F02">
      <w:pPr>
        <w:pStyle w:val="a3"/>
        <w:spacing w:before="71"/>
        <w:ind w:left="5244" w:firstLine="0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№3</w:t>
      </w:r>
    </w:p>
    <w:p w14:paraId="6EF57018" w14:textId="77777777" w:rsidR="00553F02" w:rsidRDefault="00553F02" w:rsidP="00553F02">
      <w:pPr>
        <w:pStyle w:val="a3"/>
        <w:spacing w:before="65" w:line="288" w:lineRule="auto"/>
        <w:ind w:left="5244" w:right="281" w:firstLine="0"/>
      </w:pPr>
      <w:r>
        <w:t>к Положению о проведении конкурсов</w:t>
      </w:r>
      <w:r>
        <w:rPr>
          <w:spacing w:val="-16"/>
        </w:rPr>
        <w:t xml:space="preserve"> </w:t>
      </w:r>
      <w:r>
        <w:t>творческих</w:t>
      </w:r>
      <w:r>
        <w:rPr>
          <w:spacing w:val="-18"/>
        </w:rPr>
        <w:t xml:space="preserve"> </w:t>
      </w:r>
      <w:r>
        <w:t>работ</w:t>
      </w:r>
    </w:p>
    <w:p w14:paraId="58DA35E3" w14:textId="77777777" w:rsidR="00553F02" w:rsidRDefault="00553F02" w:rsidP="00553F02">
      <w:pPr>
        <w:pStyle w:val="a3"/>
        <w:ind w:left="5244" w:firstLine="0"/>
      </w:pPr>
      <w:r>
        <w:t>на</w:t>
      </w:r>
      <w:r>
        <w:rPr>
          <w:spacing w:val="-11"/>
        </w:rPr>
        <w:t xml:space="preserve"> </w:t>
      </w:r>
      <w:r>
        <w:t>антикоррупционную</w:t>
      </w:r>
      <w:r>
        <w:rPr>
          <w:spacing w:val="-10"/>
        </w:rPr>
        <w:t xml:space="preserve"> </w:t>
      </w:r>
      <w:r>
        <w:rPr>
          <w:spacing w:val="-2"/>
        </w:rPr>
        <w:t>тематику</w:t>
      </w:r>
    </w:p>
    <w:p w14:paraId="46523854" w14:textId="77777777" w:rsidR="00553F02" w:rsidRDefault="00553F02" w:rsidP="00553F02">
      <w:pPr>
        <w:pStyle w:val="a3"/>
        <w:spacing w:before="64" w:line="288" w:lineRule="auto"/>
        <w:ind w:left="5244" w:right="643" w:firstLine="0"/>
      </w:pPr>
      <w:r>
        <w:t>«Казань</w:t>
      </w:r>
      <w:r>
        <w:rPr>
          <w:spacing w:val="-11"/>
        </w:rPr>
        <w:t xml:space="preserve"> </w:t>
      </w:r>
      <w:r>
        <w:t>против</w:t>
      </w:r>
      <w:r>
        <w:rPr>
          <w:spacing w:val="-12"/>
        </w:rPr>
        <w:t xml:space="preserve"> </w:t>
      </w:r>
      <w:r>
        <w:t>коррупции!</w:t>
      </w:r>
      <w:r>
        <w:rPr>
          <w:spacing w:val="-9"/>
        </w:rPr>
        <w:t xml:space="preserve"> </w:t>
      </w:r>
      <w:r>
        <w:t xml:space="preserve">– Казан </w:t>
      </w:r>
      <w:proofErr w:type="spellStart"/>
      <w:r>
        <w:t>коррупциягә</w:t>
      </w:r>
      <w:proofErr w:type="spellEnd"/>
      <w:r>
        <w:t xml:space="preserve"> </w:t>
      </w:r>
      <w:proofErr w:type="spellStart"/>
      <w:r>
        <w:t>каршы</w:t>
      </w:r>
      <w:proofErr w:type="spellEnd"/>
      <w:r>
        <w:t xml:space="preserve">!» </w:t>
      </w:r>
      <w:r>
        <w:rPr>
          <w:spacing w:val="-2"/>
        </w:rPr>
        <w:t>(Форма)</w:t>
      </w:r>
    </w:p>
    <w:p w14:paraId="5B47D9D0" w14:textId="77777777" w:rsidR="00553F02" w:rsidRDefault="00553F02" w:rsidP="00553F02">
      <w:pPr>
        <w:pStyle w:val="a3"/>
        <w:spacing w:before="55"/>
        <w:ind w:left="0" w:firstLine="0"/>
      </w:pPr>
    </w:p>
    <w:p w14:paraId="6E7BDE98" w14:textId="77777777" w:rsidR="00553F02" w:rsidRDefault="00553F02" w:rsidP="00553F02">
      <w:pPr>
        <w:ind w:left="-1" w:right="137"/>
        <w:jc w:val="center"/>
        <w:rPr>
          <w:b/>
          <w:sz w:val="28"/>
        </w:rPr>
      </w:pPr>
      <w:r>
        <w:rPr>
          <w:b/>
          <w:spacing w:val="-2"/>
          <w:sz w:val="28"/>
        </w:rPr>
        <w:t>Согласие</w:t>
      </w:r>
    </w:p>
    <w:p w14:paraId="21176BDA" w14:textId="77777777" w:rsidR="00553F02" w:rsidRDefault="00553F02" w:rsidP="00553F02">
      <w:pPr>
        <w:spacing w:before="48" w:line="276" w:lineRule="auto"/>
        <w:ind w:left="978" w:right="1127"/>
        <w:jc w:val="center"/>
        <w:rPr>
          <w:b/>
          <w:sz w:val="28"/>
        </w:rPr>
      </w:pPr>
      <w:r>
        <w:rPr>
          <w:b/>
          <w:sz w:val="28"/>
        </w:rPr>
        <w:t>родителя/законного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представителя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обработку персональных данных несовершеннолетнего</w:t>
      </w:r>
    </w:p>
    <w:p w14:paraId="1A913CC6" w14:textId="77777777" w:rsidR="00553F02" w:rsidRDefault="00553F02" w:rsidP="00553F02">
      <w:pPr>
        <w:pStyle w:val="a3"/>
        <w:spacing w:before="44"/>
        <w:ind w:left="0" w:firstLine="0"/>
        <w:rPr>
          <w:b/>
        </w:rPr>
      </w:pPr>
    </w:p>
    <w:p w14:paraId="50D542B5" w14:textId="77777777" w:rsidR="00553F02" w:rsidRDefault="00553F02" w:rsidP="00553F02">
      <w:pPr>
        <w:pStyle w:val="a3"/>
        <w:tabs>
          <w:tab w:val="left" w:pos="8726"/>
        </w:tabs>
        <w:ind w:left="0" w:right="416" w:firstLine="0"/>
        <w:jc w:val="right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14:paraId="206CFE3C" w14:textId="77777777" w:rsidR="00553F02" w:rsidRDefault="00553F02" w:rsidP="00553F02">
      <w:pPr>
        <w:spacing w:before="161"/>
        <w:ind w:right="3080"/>
        <w:jc w:val="right"/>
        <w:rPr>
          <w:sz w:val="18"/>
        </w:rPr>
      </w:pPr>
      <w:r>
        <w:rPr>
          <w:sz w:val="18"/>
        </w:rPr>
        <w:t>(Ф.И.О.</w:t>
      </w:r>
      <w:r>
        <w:rPr>
          <w:spacing w:val="-3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законного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представителя)</w:t>
      </w:r>
    </w:p>
    <w:p w14:paraId="10620D88" w14:textId="77777777" w:rsidR="00553F02" w:rsidRDefault="00553F02" w:rsidP="00553F02">
      <w:pPr>
        <w:pStyle w:val="a3"/>
        <w:spacing w:before="83"/>
        <w:ind w:left="0" w:firstLine="0"/>
        <w:rPr>
          <w:sz w:val="18"/>
        </w:rPr>
      </w:pPr>
    </w:p>
    <w:p w14:paraId="1CADC3B2" w14:textId="77777777" w:rsidR="00553F02" w:rsidRDefault="00553F02" w:rsidP="00553F02">
      <w:pPr>
        <w:pStyle w:val="a3"/>
        <w:tabs>
          <w:tab w:val="left" w:pos="2702"/>
          <w:tab w:val="left" w:pos="9525"/>
        </w:tabs>
        <w:ind w:left="0" w:right="325" w:firstLine="0"/>
        <w:jc w:val="right"/>
      </w:pPr>
      <w:r>
        <w:t xml:space="preserve">паспорт 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</w:r>
      <w:r>
        <w:rPr>
          <w:spacing w:val="-10"/>
        </w:rPr>
        <w:t>,</w:t>
      </w:r>
    </w:p>
    <w:p w14:paraId="51393A5C" w14:textId="77777777" w:rsidR="00553F02" w:rsidRDefault="00553F02" w:rsidP="00553F02">
      <w:pPr>
        <w:tabs>
          <w:tab w:val="left" w:pos="3931"/>
        </w:tabs>
        <w:spacing w:before="162"/>
        <w:ind w:right="3169"/>
        <w:jc w:val="right"/>
        <w:rPr>
          <w:sz w:val="18"/>
        </w:rPr>
      </w:pPr>
      <w:r>
        <w:rPr>
          <w:sz w:val="18"/>
        </w:rPr>
        <w:t>(серия,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номер)</w:t>
      </w:r>
      <w:r>
        <w:rPr>
          <w:sz w:val="18"/>
        </w:rPr>
        <w:tab/>
        <w:t>(когда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кем</w:t>
      </w:r>
      <w:r>
        <w:rPr>
          <w:spacing w:val="-2"/>
          <w:sz w:val="18"/>
        </w:rPr>
        <w:t xml:space="preserve"> выдан)</w:t>
      </w:r>
    </w:p>
    <w:p w14:paraId="1B80CC31" w14:textId="77777777" w:rsidR="00553F02" w:rsidRDefault="00553F02" w:rsidP="00553F02">
      <w:pPr>
        <w:tabs>
          <w:tab w:val="left" w:pos="9526"/>
        </w:tabs>
        <w:spacing w:before="170"/>
        <w:ind w:left="140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14:paraId="37263570" w14:textId="77777777" w:rsidR="00553F02" w:rsidRDefault="00553F02" w:rsidP="00553F02">
      <w:pPr>
        <w:spacing w:before="161"/>
        <w:ind w:left="376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опекунства</w:t>
      </w:r>
      <w:r>
        <w:rPr>
          <w:spacing w:val="-3"/>
          <w:sz w:val="18"/>
        </w:rPr>
        <w:t xml:space="preserve"> </w:t>
      </w:r>
      <w:r>
        <w:rPr>
          <w:sz w:val="18"/>
        </w:rPr>
        <w:t>указать</w:t>
      </w:r>
      <w:r>
        <w:rPr>
          <w:spacing w:val="-3"/>
          <w:sz w:val="18"/>
        </w:rPr>
        <w:t xml:space="preserve"> </w:t>
      </w:r>
      <w:r>
        <w:rPr>
          <w:sz w:val="18"/>
        </w:rPr>
        <w:t>реквизиты</w:t>
      </w:r>
      <w:r>
        <w:rPr>
          <w:spacing w:val="-4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основании</w:t>
      </w:r>
      <w:r>
        <w:rPr>
          <w:spacing w:val="-4"/>
          <w:sz w:val="18"/>
        </w:rPr>
        <w:t xml:space="preserve"> </w:t>
      </w:r>
      <w:r>
        <w:rPr>
          <w:sz w:val="18"/>
        </w:rPr>
        <w:t>которого</w:t>
      </w:r>
      <w:r>
        <w:rPr>
          <w:spacing w:val="-4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-2"/>
          <w:sz w:val="18"/>
        </w:rPr>
        <w:t xml:space="preserve"> </w:t>
      </w:r>
      <w:r>
        <w:rPr>
          <w:sz w:val="18"/>
        </w:rPr>
        <w:t>опека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попечительство)</w:t>
      </w:r>
    </w:p>
    <w:p w14:paraId="4FDCE806" w14:textId="77777777" w:rsidR="00553F02" w:rsidRDefault="00553F02" w:rsidP="00553F02">
      <w:pPr>
        <w:pStyle w:val="a3"/>
        <w:spacing w:before="170"/>
        <w:ind w:firstLine="0"/>
      </w:pPr>
      <w:r>
        <w:t>являясь</w:t>
      </w:r>
      <w:r>
        <w:rPr>
          <w:spacing w:val="-11"/>
        </w:rPr>
        <w:t xml:space="preserve"> </w:t>
      </w:r>
      <w:r>
        <w:t>законным</w:t>
      </w:r>
      <w:r>
        <w:rPr>
          <w:spacing w:val="-6"/>
        </w:rPr>
        <w:t xml:space="preserve"> </w:t>
      </w:r>
      <w:r>
        <w:t>представителем</w:t>
      </w:r>
      <w:r>
        <w:rPr>
          <w:spacing w:val="-8"/>
        </w:rPr>
        <w:t xml:space="preserve"> </w:t>
      </w:r>
      <w:r>
        <w:rPr>
          <w:spacing w:val="-2"/>
        </w:rPr>
        <w:t>несовершеннолетнего</w:t>
      </w:r>
    </w:p>
    <w:p w14:paraId="68BDFBF4" w14:textId="77777777" w:rsidR="00553F02" w:rsidRDefault="00553F02" w:rsidP="00553F02">
      <w:pPr>
        <w:tabs>
          <w:tab w:val="left" w:pos="9660"/>
        </w:tabs>
        <w:spacing w:before="50"/>
        <w:ind w:left="140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14:paraId="5B77AE4F" w14:textId="77777777" w:rsidR="00553F02" w:rsidRDefault="00553F02" w:rsidP="00553F02">
      <w:pPr>
        <w:spacing w:before="160"/>
        <w:ind w:left="564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несовершеннолетнего)</w:t>
      </w:r>
    </w:p>
    <w:p w14:paraId="1966F168" w14:textId="77777777" w:rsidR="00553F02" w:rsidRDefault="00553F02" w:rsidP="00553F02">
      <w:pPr>
        <w:pStyle w:val="a3"/>
        <w:spacing w:before="83"/>
        <w:ind w:left="0" w:firstLine="0"/>
        <w:rPr>
          <w:sz w:val="18"/>
        </w:rPr>
      </w:pPr>
    </w:p>
    <w:p w14:paraId="1D47DB0E" w14:textId="77777777" w:rsidR="00553F02" w:rsidRDefault="00553F02" w:rsidP="00553F02">
      <w:pPr>
        <w:pStyle w:val="a3"/>
        <w:tabs>
          <w:tab w:val="left" w:pos="5569"/>
          <w:tab w:val="left" w:pos="9694"/>
        </w:tabs>
        <w:spacing w:line="276" w:lineRule="auto"/>
        <w:ind w:right="279" w:firstLine="0"/>
        <w:jc w:val="both"/>
      </w:pPr>
      <w:r>
        <w:t>приходящегося</w:t>
      </w:r>
      <w:r>
        <w:rPr>
          <w:spacing w:val="80"/>
        </w:rPr>
        <w:t xml:space="preserve">   </w:t>
      </w:r>
      <w:r>
        <w:t>мне</w:t>
      </w:r>
      <w:r>
        <w:rPr>
          <w:spacing w:val="588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0"/>
          <w:w w:val="150"/>
        </w:rPr>
        <w:t xml:space="preserve"> </w:t>
      </w:r>
      <w:r>
        <w:t>зарегистрированного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rPr>
          <w:spacing w:val="-2"/>
        </w:rPr>
        <w:t>адресу: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в</w:t>
      </w:r>
      <w:r>
        <w:rPr>
          <w:spacing w:val="53"/>
          <w:w w:val="150"/>
        </w:rPr>
        <w:t xml:space="preserve"> </w:t>
      </w:r>
      <w:r>
        <w:t>соответствии</w:t>
      </w:r>
      <w:r>
        <w:rPr>
          <w:spacing w:val="53"/>
          <w:w w:val="150"/>
        </w:rPr>
        <w:t xml:space="preserve"> </w:t>
      </w:r>
      <w:r>
        <w:t>со</w:t>
      </w:r>
      <w:r>
        <w:rPr>
          <w:spacing w:val="57"/>
          <w:w w:val="150"/>
        </w:rPr>
        <w:t xml:space="preserve"> </w:t>
      </w:r>
      <w:hyperlink r:id="rId16">
        <w:r>
          <w:t>статьей</w:t>
        </w:r>
        <w:r>
          <w:rPr>
            <w:spacing w:val="53"/>
            <w:w w:val="150"/>
          </w:rPr>
          <w:t xml:space="preserve"> </w:t>
        </w:r>
        <w:r>
          <w:t>9</w:t>
        </w:r>
      </w:hyperlink>
      <w:r>
        <w:rPr>
          <w:spacing w:val="56"/>
          <w:w w:val="150"/>
        </w:rPr>
        <w:t xml:space="preserve"> </w:t>
      </w:r>
      <w:r>
        <w:t>Федерального</w:t>
      </w:r>
      <w:r>
        <w:rPr>
          <w:spacing w:val="56"/>
          <w:w w:val="150"/>
        </w:rPr>
        <w:t xml:space="preserve"> </w:t>
      </w:r>
      <w:r>
        <w:t>закона</w:t>
      </w:r>
      <w:r>
        <w:rPr>
          <w:spacing w:val="53"/>
          <w:w w:val="150"/>
        </w:rPr>
        <w:t xml:space="preserve"> </w:t>
      </w:r>
      <w:r>
        <w:t>от</w:t>
      </w:r>
      <w:r>
        <w:rPr>
          <w:spacing w:val="52"/>
          <w:w w:val="150"/>
        </w:rPr>
        <w:t xml:space="preserve"> </w:t>
      </w:r>
      <w:r>
        <w:t>27.07.2006</w:t>
      </w:r>
      <w:r>
        <w:rPr>
          <w:spacing w:val="53"/>
          <w:w w:val="150"/>
        </w:rPr>
        <w:t xml:space="preserve"> </w:t>
      </w:r>
      <w:r>
        <w:t>№152-</w:t>
      </w:r>
      <w:r>
        <w:rPr>
          <w:spacing w:val="-5"/>
        </w:rPr>
        <w:t>ФЗ</w:t>
      </w:r>
    </w:p>
    <w:p w14:paraId="68AB6B5F" w14:textId="77777777" w:rsidR="00553F02" w:rsidRDefault="00553F02" w:rsidP="00553F02">
      <w:pPr>
        <w:pStyle w:val="a3"/>
        <w:tabs>
          <w:tab w:val="left" w:pos="714"/>
          <w:tab w:val="left" w:pos="1361"/>
          <w:tab w:val="left" w:pos="1529"/>
          <w:tab w:val="left" w:pos="2186"/>
          <w:tab w:val="left" w:pos="2270"/>
          <w:tab w:val="left" w:pos="2559"/>
          <w:tab w:val="left" w:pos="2644"/>
          <w:tab w:val="left" w:pos="3249"/>
          <w:tab w:val="left" w:pos="3335"/>
          <w:tab w:val="left" w:pos="3845"/>
          <w:tab w:val="left" w:pos="3912"/>
          <w:tab w:val="left" w:pos="4276"/>
          <w:tab w:val="left" w:pos="4745"/>
          <w:tab w:val="left" w:pos="5190"/>
          <w:tab w:val="left" w:pos="5255"/>
          <w:tab w:val="left" w:pos="5491"/>
          <w:tab w:val="left" w:pos="5898"/>
          <w:tab w:val="left" w:pos="5956"/>
          <w:tab w:val="left" w:pos="6275"/>
          <w:tab w:val="left" w:pos="6442"/>
          <w:tab w:val="left" w:pos="6789"/>
          <w:tab w:val="left" w:pos="7152"/>
          <w:tab w:val="left" w:pos="8032"/>
          <w:tab w:val="left" w:pos="8125"/>
          <w:tab w:val="left" w:pos="8508"/>
          <w:tab w:val="left" w:pos="8539"/>
          <w:tab w:val="left" w:pos="8685"/>
          <w:tab w:val="left" w:pos="9629"/>
        </w:tabs>
        <w:spacing w:before="1" w:line="276" w:lineRule="auto"/>
        <w:ind w:right="279" w:firstLine="0"/>
      </w:pPr>
      <w:r>
        <w:rPr>
          <w:spacing w:val="-6"/>
        </w:rPr>
        <w:t>«О</w:t>
      </w:r>
      <w:r>
        <w:tab/>
      </w:r>
      <w:r>
        <w:rPr>
          <w:spacing w:val="-2"/>
        </w:rPr>
        <w:t>персональных</w:t>
      </w:r>
      <w:r>
        <w:tab/>
      </w:r>
      <w:r>
        <w:tab/>
      </w:r>
      <w:r>
        <w:rPr>
          <w:spacing w:val="-2"/>
        </w:rPr>
        <w:t>данных»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целях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56"/>
        </w:rPr>
        <w:t xml:space="preserve"> </w:t>
      </w:r>
      <w:r>
        <w:t>конкурса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получения </w:t>
      </w:r>
      <w:r>
        <w:t>денежного поощрения</w:t>
      </w:r>
      <w:r>
        <w:rPr>
          <w:spacing w:val="80"/>
        </w:rPr>
        <w:t xml:space="preserve"> </w:t>
      </w:r>
      <w:r>
        <w:t>даю согласие операторам – Комитету по делам детей и молодежи</w:t>
      </w:r>
      <w:r>
        <w:rPr>
          <w:spacing w:val="40"/>
        </w:rPr>
        <w:t xml:space="preserve"> </w:t>
      </w:r>
      <w:r>
        <w:t>Исполнительного</w:t>
      </w:r>
      <w:r>
        <w:rPr>
          <w:spacing w:val="40"/>
        </w:rPr>
        <w:t xml:space="preserve"> </w:t>
      </w:r>
      <w:r>
        <w:t>комитета</w:t>
      </w:r>
      <w:r>
        <w:rPr>
          <w:spacing w:val="40"/>
        </w:rPr>
        <w:t xml:space="preserve"> </w:t>
      </w:r>
      <w:proofErr w:type="spellStart"/>
      <w:r>
        <w:t>г.Казани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Аппарату</w:t>
      </w:r>
      <w:r>
        <w:rPr>
          <w:spacing w:val="40"/>
        </w:rPr>
        <w:t xml:space="preserve"> </w:t>
      </w:r>
      <w:r>
        <w:t xml:space="preserve">Исполнительного комитета </w:t>
      </w:r>
      <w:proofErr w:type="spellStart"/>
      <w:r>
        <w:t>г.Казани</w:t>
      </w:r>
      <w:proofErr w:type="spellEnd"/>
      <w:r>
        <w:t xml:space="preserve"> на автоматизированную, а также без использования средств </w:t>
      </w:r>
      <w:r>
        <w:rPr>
          <w:spacing w:val="-2"/>
        </w:rPr>
        <w:t>автоматизации</w:t>
      </w:r>
      <w:r>
        <w:tab/>
      </w:r>
      <w:r>
        <w:tab/>
      </w:r>
      <w:r>
        <w:rPr>
          <w:spacing w:val="-2"/>
        </w:rPr>
        <w:t>обработку</w:t>
      </w:r>
      <w:r>
        <w:tab/>
      </w:r>
      <w:r>
        <w:rPr>
          <w:spacing w:val="-2"/>
        </w:rPr>
        <w:t>персональных</w:t>
      </w:r>
      <w:r>
        <w:tab/>
      </w:r>
      <w:r>
        <w:rPr>
          <w:spacing w:val="-4"/>
        </w:rPr>
        <w:t>данных</w:t>
      </w:r>
      <w:r>
        <w:tab/>
      </w:r>
      <w:r>
        <w:rPr>
          <w:spacing w:val="-2"/>
        </w:rPr>
        <w:t>несовершеннолетнего ребенка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включая</w:t>
      </w:r>
      <w:r>
        <w:tab/>
      </w:r>
      <w:r>
        <w:rPr>
          <w:spacing w:val="-4"/>
        </w:rPr>
        <w:t>сбор,</w:t>
      </w:r>
      <w:r>
        <w:tab/>
      </w:r>
      <w:r>
        <w:rPr>
          <w:spacing w:val="-2"/>
        </w:rPr>
        <w:t>запись,</w:t>
      </w:r>
      <w:r>
        <w:tab/>
      </w:r>
      <w:r>
        <w:rPr>
          <w:spacing w:val="-2"/>
        </w:rPr>
        <w:t>систематизацию,</w:t>
      </w:r>
      <w:r>
        <w:tab/>
      </w:r>
      <w:r>
        <w:tab/>
      </w:r>
      <w:r>
        <w:rPr>
          <w:spacing w:val="-2"/>
        </w:rPr>
        <w:t>накопление,</w:t>
      </w:r>
      <w:r>
        <w:tab/>
      </w:r>
      <w:r>
        <w:rPr>
          <w:spacing w:val="-66"/>
        </w:rPr>
        <w:t xml:space="preserve"> </w:t>
      </w:r>
      <w:r>
        <w:rPr>
          <w:spacing w:val="-2"/>
        </w:rPr>
        <w:t>хранение,</w:t>
      </w:r>
      <w:r>
        <w:tab/>
      </w:r>
      <w:r>
        <w:tab/>
      </w:r>
      <w:r>
        <w:rPr>
          <w:spacing w:val="-2"/>
        </w:rPr>
        <w:t>уточнение (обновление,</w:t>
      </w:r>
      <w:r>
        <w:tab/>
      </w:r>
      <w:r>
        <w:tab/>
      </w:r>
      <w:r>
        <w:rPr>
          <w:spacing w:val="-64"/>
        </w:rPr>
        <w:t xml:space="preserve"> </w:t>
      </w:r>
      <w:r>
        <w:rPr>
          <w:spacing w:val="-2"/>
        </w:rPr>
        <w:t>изменение),</w:t>
      </w:r>
      <w:r>
        <w:tab/>
      </w:r>
      <w:r>
        <w:tab/>
      </w:r>
      <w:r>
        <w:tab/>
      </w:r>
      <w:r>
        <w:rPr>
          <w:spacing w:val="-68"/>
        </w:rPr>
        <w:t xml:space="preserve"> </w:t>
      </w:r>
      <w:r>
        <w:rPr>
          <w:spacing w:val="-2"/>
        </w:rPr>
        <w:t>извлечение,</w:t>
      </w:r>
      <w:r>
        <w:tab/>
      </w:r>
      <w:r>
        <w:tab/>
      </w:r>
      <w:r>
        <w:tab/>
      </w:r>
      <w:r>
        <w:rPr>
          <w:spacing w:val="-2"/>
        </w:rPr>
        <w:t>использование,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передачу (распространение,</w:t>
      </w:r>
      <w:r>
        <w:tab/>
      </w:r>
      <w:r>
        <w:rPr>
          <w:spacing w:val="-2"/>
        </w:rPr>
        <w:t>предоставление,</w:t>
      </w:r>
      <w:r>
        <w:tab/>
      </w:r>
      <w:r>
        <w:rPr>
          <w:spacing w:val="-2"/>
        </w:rPr>
        <w:t>доступ),</w:t>
      </w:r>
      <w:r>
        <w:tab/>
      </w:r>
      <w:r>
        <w:tab/>
      </w:r>
      <w:r>
        <w:rPr>
          <w:spacing w:val="-2"/>
        </w:rPr>
        <w:t>обезличивание,</w:t>
      </w:r>
      <w:r>
        <w:tab/>
      </w:r>
      <w:r>
        <w:rPr>
          <w:spacing w:val="-2"/>
        </w:rPr>
        <w:t>блокирование, удаление,</w:t>
      </w:r>
      <w:r>
        <w:tab/>
      </w:r>
      <w:r>
        <w:tab/>
      </w:r>
      <w:r>
        <w:rPr>
          <w:spacing w:val="-2"/>
        </w:rPr>
        <w:t>уничтожение</w:t>
      </w:r>
      <w:r>
        <w:tab/>
      </w:r>
      <w:r>
        <w:tab/>
      </w:r>
      <w:r>
        <w:rPr>
          <w:spacing w:val="-2"/>
        </w:rPr>
        <w:t>персональных</w:t>
      </w:r>
      <w:r>
        <w:tab/>
      </w:r>
      <w:r>
        <w:tab/>
      </w:r>
      <w:r>
        <w:rPr>
          <w:spacing w:val="-2"/>
        </w:rPr>
        <w:t>данных,</w:t>
      </w:r>
      <w:r>
        <w:tab/>
      </w:r>
      <w:r>
        <w:tab/>
      </w:r>
      <w:r>
        <w:rPr>
          <w:spacing w:val="-10"/>
        </w:rPr>
        <w:t>а</w:t>
      </w:r>
      <w:r>
        <w:tab/>
        <w:t>именно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 xml:space="preserve">нужное </w:t>
      </w:r>
      <w:r>
        <w:rPr>
          <w:spacing w:val="-2"/>
        </w:rPr>
        <w:t>подчеркнуть):</w:t>
      </w:r>
    </w:p>
    <w:p w14:paraId="1342F9B3" w14:textId="77777777" w:rsidR="00553F02" w:rsidRDefault="00553F02" w:rsidP="00553F02">
      <w:pPr>
        <w:pStyle w:val="a4"/>
        <w:numPr>
          <w:ilvl w:val="0"/>
          <w:numId w:val="13"/>
        </w:numPr>
        <w:tabs>
          <w:tab w:val="left" w:pos="1218"/>
        </w:tabs>
        <w:ind w:left="1218" w:hanging="369"/>
        <w:rPr>
          <w:sz w:val="28"/>
        </w:rPr>
      </w:pPr>
      <w:r>
        <w:rPr>
          <w:sz w:val="28"/>
        </w:rPr>
        <w:t>анкетных</w:t>
      </w:r>
      <w:r>
        <w:rPr>
          <w:spacing w:val="59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6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6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62"/>
          <w:sz w:val="28"/>
        </w:rPr>
        <w:t xml:space="preserve"> </w:t>
      </w:r>
      <w:r>
        <w:rPr>
          <w:sz w:val="28"/>
        </w:rPr>
        <w:t>о</w:t>
      </w:r>
      <w:r>
        <w:rPr>
          <w:spacing w:val="60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61"/>
          <w:sz w:val="28"/>
        </w:rPr>
        <w:t xml:space="preserve"> </w:t>
      </w:r>
      <w:r>
        <w:rPr>
          <w:sz w:val="28"/>
        </w:rPr>
        <w:t>имени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отчестве,</w:t>
      </w:r>
    </w:p>
    <w:p w14:paraId="0B7207DF" w14:textId="77777777" w:rsidR="00553F02" w:rsidRDefault="00553F02" w:rsidP="00553F02">
      <w:pPr>
        <w:pStyle w:val="a4"/>
        <w:jc w:val="left"/>
        <w:rPr>
          <w:sz w:val="28"/>
        </w:rPr>
        <w:sectPr w:rsidR="00553F02" w:rsidSect="00553F02">
          <w:pgSz w:w="11910" w:h="16840"/>
          <w:pgMar w:top="1120" w:right="850" w:bottom="280" w:left="992" w:header="720" w:footer="720" w:gutter="0"/>
          <w:cols w:space="720"/>
        </w:sectPr>
      </w:pPr>
    </w:p>
    <w:p w14:paraId="30A4A033" w14:textId="77777777" w:rsidR="00553F02" w:rsidRDefault="00553F02" w:rsidP="00553F02">
      <w:pPr>
        <w:spacing w:before="29"/>
        <w:ind w:left="-1" w:right="138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2</w:t>
      </w:r>
    </w:p>
    <w:p w14:paraId="36A2821F" w14:textId="77777777" w:rsidR="00553F02" w:rsidRDefault="00553F02" w:rsidP="00553F02">
      <w:pPr>
        <w:pStyle w:val="a3"/>
        <w:spacing w:before="150" w:line="278" w:lineRule="auto"/>
        <w:ind w:right="288" w:firstLine="0"/>
        <w:jc w:val="both"/>
      </w:pPr>
      <w:r>
        <w:t>адрес места жительства (регистрации и</w:t>
      </w:r>
      <w:r>
        <w:rPr>
          <w:spacing w:val="-1"/>
        </w:rPr>
        <w:t xml:space="preserve"> </w:t>
      </w:r>
      <w:r>
        <w:t>фактический), адрес электронной почты и номер телефона;</w:t>
      </w:r>
    </w:p>
    <w:p w14:paraId="13669E94" w14:textId="77777777" w:rsidR="00553F02" w:rsidRDefault="00553F02" w:rsidP="00553F02">
      <w:pPr>
        <w:pStyle w:val="a4"/>
        <w:numPr>
          <w:ilvl w:val="0"/>
          <w:numId w:val="13"/>
        </w:numPr>
        <w:tabs>
          <w:tab w:val="left" w:pos="1205"/>
        </w:tabs>
        <w:spacing w:line="276" w:lineRule="auto"/>
        <w:ind w:left="140" w:right="283" w:firstLine="708"/>
        <w:jc w:val="both"/>
        <w:rPr>
          <w:sz w:val="28"/>
        </w:rPr>
      </w:pPr>
      <w:r>
        <w:rPr>
          <w:sz w:val="28"/>
        </w:rPr>
        <w:t>паспортных данных или данных иного документа, удостоверяющего личность и гражданство, включая серию, номер, дату выдачи, наименование органа, выдавшего документ;</w:t>
      </w:r>
    </w:p>
    <w:p w14:paraId="62DE59E6" w14:textId="77777777" w:rsidR="00553F02" w:rsidRDefault="00553F02" w:rsidP="00553F02">
      <w:pPr>
        <w:pStyle w:val="a4"/>
        <w:numPr>
          <w:ilvl w:val="0"/>
          <w:numId w:val="13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z w:val="28"/>
        </w:rPr>
        <w:t>сведений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идентификационном</w:t>
      </w:r>
      <w:r>
        <w:rPr>
          <w:spacing w:val="-8"/>
          <w:sz w:val="28"/>
        </w:rPr>
        <w:t xml:space="preserve"> </w:t>
      </w:r>
      <w:r>
        <w:rPr>
          <w:sz w:val="28"/>
        </w:rPr>
        <w:t>номере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налогоплательщика;</w:t>
      </w:r>
    </w:p>
    <w:p w14:paraId="072BA6FF" w14:textId="77777777" w:rsidR="00553F02" w:rsidRDefault="00553F02" w:rsidP="00553F02">
      <w:pPr>
        <w:pStyle w:val="a4"/>
        <w:numPr>
          <w:ilvl w:val="0"/>
          <w:numId w:val="13"/>
        </w:numPr>
        <w:tabs>
          <w:tab w:val="left" w:pos="1152"/>
        </w:tabs>
        <w:spacing w:before="43"/>
        <w:ind w:left="1152" w:hanging="303"/>
        <w:jc w:val="both"/>
        <w:rPr>
          <w:sz w:val="28"/>
        </w:rPr>
      </w:pPr>
      <w:r>
        <w:rPr>
          <w:sz w:val="28"/>
        </w:rPr>
        <w:t>сведений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налоговом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органе;</w:t>
      </w:r>
    </w:p>
    <w:p w14:paraId="30B24154" w14:textId="77777777" w:rsidR="00553F02" w:rsidRDefault="00553F02" w:rsidP="00553F02">
      <w:pPr>
        <w:pStyle w:val="a4"/>
        <w:numPr>
          <w:ilvl w:val="0"/>
          <w:numId w:val="13"/>
        </w:numPr>
        <w:tabs>
          <w:tab w:val="left" w:pos="1212"/>
        </w:tabs>
        <w:spacing w:before="47" w:line="276" w:lineRule="auto"/>
        <w:ind w:left="140" w:right="282" w:firstLine="708"/>
        <w:jc w:val="both"/>
        <w:rPr>
          <w:sz w:val="28"/>
        </w:rPr>
      </w:pPr>
      <w:r>
        <w:rPr>
          <w:sz w:val="28"/>
        </w:rPr>
        <w:t xml:space="preserve">сведений об отсутствии задолженности по налогам, сборам и иным обязательным платежам в бюджеты бюджетной системы Российской </w:t>
      </w:r>
      <w:r>
        <w:rPr>
          <w:spacing w:val="-2"/>
          <w:sz w:val="28"/>
        </w:rPr>
        <w:t>Федерации;</w:t>
      </w:r>
    </w:p>
    <w:p w14:paraId="4181124D" w14:textId="77777777" w:rsidR="00553F02" w:rsidRDefault="00553F02" w:rsidP="00553F02">
      <w:pPr>
        <w:pStyle w:val="a4"/>
        <w:numPr>
          <w:ilvl w:val="0"/>
          <w:numId w:val="13"/>
        </w:numPr>
        <w:tabs>
          <w:tab w:val="left" w:pos="1301"/>
        </w:tabs>
        <w:spacing w:before="1" w:line="278" w:lineRule="auto"/>
        <w:ind w:left="140" w:right="288" w:firstLine="708"/>
        <w:jc w:val="both"/>
        <w:rPr>
          <w:sz w:val="28"/>
        </w:rPr>
      </w:pPr>
      <w:r>
        <w:rPr>
          <w:sz w:val="28"/>
        </w:rPr>
        <w:t>сведений о наличии (отсутствии) задолженности по страховым взносам, пеням, штрафам во внебюджетные фонды;</w:t>
      </w:r>
    </w:p>
    <w:p w14:paraId="0FA7E533" w14:textId="77777777" w:rsidR="00553F02" w:rsidRDefault="00553F02" w:rsidP="00553F02">
      <w:pPr>
        <w:pStyle w:val="a4"/>
        <w:numPr>
          <w:ilvl w:val="0"/>
          <w:numId w:val="13"/>
        </w:numPr>
        <w:tabs>
          <w:tab w:val="left" w:pos="1152"/>
        </w:tabs>
        <w:spacing w:line="317" w:lineRule="exact"/>
        <w:ind w:left="1152" w:hanging="303"/>
        <w:jc w:val="both"/>
        <w:rPr>
          <w:sz w:val="28"/>
        </w:rPr>
      </w:pPr>
      <w:r>
        <w:rPr>
          <w:sz w:val="28"/>
        </w:rPr>
        <w:t>сведений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счетах,</w:t>
      </w:r>
      <w:r>
        <w:rPr>
          <w:spacing w:val="-8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кредитных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организациях;</w:t>
      </w:r>
    </w:p>
    <w:p w14:paraId="3710851C" w14:textId="77777777" w:rsidR="00553F02" w:rsidRDefault="00553F02" w:rsidP="00553F02">
      <w:pPr>
        <w:pStyle w:val="a4"/>
        <w:numPr>
          <w:ilvl w:val="0"/>
          <w:numId w:val="13"/>
        </w:numPr>
        <w:tabs>
          <w:tab w:val="left" w:pos="1152"/>
        </w:tabs>
        <w:spacing w:before="47"/>
        <w:ind w:left="1152" w:hanging="303"/>
        <w:jc w:val="both"/>
        <w:rPr>
          <w:sz w:val="28"/>
        </w:rPr>
      </w:pPr>
      <w:r>
        <w:rPr>
          <w:spacing w:val="-2"/>
          <w:sz w:val="28"/>
        </w:rPr>
        <w:t>СНИЛС;</w:t>
      </w:r>
    </w:p>
    <w:p w14:paraId="0FCF43C3" w14:textId="77777777" w:rsidR="00553F02" w:rsidRDefault="00553F02" w:rsidP="00553F02">
      <w:pPr>
        <w:pStyle w:val="a4"/>
        <w:numPr>
          <w:ilvl w:val="0"/>
          <w:numId w:val="13"/>
        </w:numPr>
        <w:tabs>
          <w:tab w:val="left" w:pos="1152"/>
        </w:tabs>
        <w:spacing w:before="48"/>
        <w:ind w:left="1152" w:hanging="303"/>
        <w:jc w:val="both"/>
        <w:rPr>
          <w:sz w:val="28"/>
        </w:rPr>
      </w:pPr>
      <w:r>
        <w:rPr>
          <w:sz w:val="28"/>
        </w:rPr>
        <w:t>сведений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месте</w:t>
      </w:r>
      <w:r>
        <w:rPr>
          <w:spacing w:val="-5"/>
          <w:sz w:val="28"/>
        </w:rPr>
        <w:t xml:space="preserve"> </w:t>
      </w:r>
      <w:r>
        <w:rPr>
          <w:sz w:val="28"/>
        </w:rPr>
        <w:t>официальной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регистрации.</w:t>
      </w:r>
    </w:p>
    <w:p w14:paraId="1D675959" w14:textId="77777777" w:rsidR="00553F02" w:rsidRDefault="00553F02" w:rsidP="00553F02">
      <w:pPr>
        <w:pStyle w:val="a3"/>
        <w:tabs>
          <w:tab w:val="left" w:pos="1464"/>
          <w:tab w:val="left" w:pos="1715"/>
          <w:tab w:val="left" w:pos="2083"/>
          <w:tab w:val="left" w:pos="2457"/>
          <w:tab w:val="left" w:pos="3223"/>
          <w:tab w:val="left" w:pos="3679"/>
          <w:tab w:val="left" w:pos="4251"/>
          <w:tab w:val="left" w:pos="4845"/>
          <w:tab w:val="left" w:pos="6093"/>
          <w:tab w:val="left" w:pos="6757"/>
          <w:tab w:val="left" w:pos="7351"/>
          <w:tab w:val="left" w:pos="7725"/>
          <w:tab w:val="left" w:pos="7757"/>
          <w:tab w:val="left" w:pos="8408"/>
          <w:tab w:val="left" w:pos="8586"/>
          <w:tab w:val="left" w:pos="8981"/>
          <w:tab w:val="left" w:pos="9332"/>
        </w:tabs>
        <w:spacing w:before="50" w:line="276" w:lineRule="auto"/>
        <w:ind w:right="276"/>
        <w:jc w:val="right"/>
      </w:pPr>
      <w:r>
        <w:rPr>
          <w:spacing w:val="-4"/>
        </w:rPr>
        <w:t>Если</w:t>
      </w:r>
      <w:r>
        <w:tab/>
      </w:r>
      <w:r>
        <w:tab/>
      </w:r>
      <w:r>
        <w:rPr>
          <w:spacing w:val="-2"/>
        </w:rPr>
        <w:t>персональные</w:t>
      </w:r>
      <w:r>
        <w:tab/>
      </w:r>
      <w:r>
        <w:rPr>
          <w:spacing w:val="-2"/>
        </w:rPr>
        <w:t>данные</w:t>
      </w:r>
      <w:r>
        <w:tab/>
      </w:r>
      <w:r>
        <w:rPr>
          <w:spacing w:val="-2"/>
        </w:rPr>
        <w:t>несовершеннолетнего</w:t>
      </w:r>
      <w:r>
        <w:tab/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2"/>
        </w:rPr>
        <w:t xml:space="preserve">можно </w:t>
      </w:r>
      <w:r>
        <w:t>получить только у третьей стороны, то я должен (должна) быть уведомлен (-а) об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заранее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</w:t>
      </w:r>
      <w:r>
        <w:rPr>
          <w:spacing w:val="40"/>
        </w:rPr>
        <w:t xml:space="preserve"> </w:t>
      </w:r>
      <w:r>
        <w:t>целей,</w:t>
      </w:r>
      <w:r>
        <w:rPr>
          <w:spacing w:val="40"/>
        </w:rPr>
        <w:t xml:space="preserve"> </w:t>
      </w:r>
      <w:r>
        <w:t>предполагаемых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способов получения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получено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согласие. Мне</w:t>
      </w:r>
      <w:r>
        <w:rPr>
          <w:spacing w:val="80"/>
        </w:rPr>
        <w:t xml:space="preserve"> </w:t>
      </w:r>
      <w:r>
        <w:t>разъяснены</w:t>
      </w:r>
      <w:r>
        <w:rPr>
          <w:spacing w:val="80"/>
        </w:rPr>
        <w:t xml:space="preserve"> </w:t>
      </w:r>
      <w:r>
        <w:t>мои</w:t>
      </w:r>
      <w:r>
        <w:rPr>
          <w:spacing w:val="80"/>
        </w:rPr>
        <w:t xml:space="preserve"> </w:t>
      </w:r>
      <w:r>
        <w:t>права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обязанности,</w:t>
      </w:r>
      <w:r>
        <w:rPr>
          <w:spacing w:val="80"/>
        </w:rPr>
        <w:t xml:space="preserve"> </w:t>
      </w:r>
      <w:r>
        <w:t>связанные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обработкой </w:t>
      </w:r>
      <w:r>
        <w:rPr>
          <w:spacing w:val="-2"/>
        </w:rPr>
        <w:t>персональных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2"/>
        </w:rPr>
        <w:t>несовершеннолетнего</w:t>
      </w:r>
      <w:r>
        <w:tab/>
      </w:r>
      <w:r>
        <w:rPr>
          <w:spacing w:val="-2"/>
        </w:rPr>
        <w:t>ребенка,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4"/>
        </w:rPr>
        <w:t xml:space="preserve">моя </w:t>
      </w:r>
      <w:r>
        <w:t>обязанность</w:t>
      </w:r>
      <w:r>
        <w:rPr>
          <w:spacing w:val="40"/>
        </w:rPr>
        <w:t xml:space="preserve"> </w:t>
      </w:r>
      <w:r>
        <w:t>проинформировать</w:t>
      </w:r>
      <w:r>
        <w:rPr>
          <w:spacing w:val="40"/>
        </w:rPr>
        <w:t xml:space="preserve"> </w:t>
      </w:r>
      <w:r>
        <w:t>оператора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 xml:space="preserve">персональных данных несовершеннолетнего ребенка; мое право в любое время отозвать свое </w:t>
      </w:r>
      <w:r>
        <w:rPr>
          <w:spacing w:val="-2"/>
        </w:rPr>
        <w:t>согласие</w:t>
      </w:r>
      <w:r>
        <w:tab/>
      </w:r>
      <w:r>
        <w:rPr>
          <w:spacing w:val="-4"/>
        </w:rPr>
        <w:t>путем</w:t>
      </w:r>
      <w:r>
        <w:tab/>
      </w:r>
      <w:r>
        <w:rPr>
          <w:spacing w:val="-2"/>
        </w:rPr>
        <w:t>направления</w:t>
      </w:r>
      <w:r>
        <w:tab/>
      </w:r>
      <w:r>
        <w:rPr>
          <w:spacing w:val="-2"/>
        </w:rPr>
        <w:t>соответствующего</w:t>
      </w:r>
      <w:r>
        <w:tab/>
      </w:r>
      <w:r>
        <w:rPr>
          <w:spacing w:val="-2"/>
        </w:rPr>
        <w:t>письменного</w:t>
      </w:r>
      <w:r>
        <w:tab/>
      </w:r>
      <w:r>
        <w:tab/>
      </w:r>
      <w:r>
        <w:rPr>
          <w:spacing w:val="-2"/>
        </w:rPr>
        <w:t>заявления</w:t>
      </w:r>
    </w:p>
    <w:p w14:paraId="20DB6614" w14:textId="77777777" w:rsidR="00553F02" w:rsidRDefault="00553F02" w:rsidP="00553F02">
      <w:pPr>
        <w:pStyle w:val="a3"/>
        <w:spacing w:line="321" w:lineRule="exact"/>
        <w:ind w:firstLine="0"/>
      </w:pPr>
      <w:r>
        <w:rPr>
          <w:spacing w:val="-2"/>
        </w:rPr>
        <w:t>оператору.</w:t>
      </w:r>
    </w:p>
    <w:p w14:paraId="1BE7D054" w14:textId="77777777" w:rsidR="00553F02" w:rsidRDefault="00553F02" w:rsidP="00553F02">
      <w:pPr>
        <w:pStyle w:val="a3"/>
        <w:spacing w:before="48" w:line="278" w:lineRule="auto"/>
        <w:ind w:right="287"/>
        <w:jc w:val="both"/>
      </w:pPr>
      <w:r>
        <w:t>Я подтверждаю, что, давая такое согласие, я действую по собственной воле и в интересах несовершеннолетнего.</w:t>
      </w:r>
    </w:p>
    <w:p w14:paraId="272FEFCC" w14:textId="77777777" w:rsidR="00553F02" w:rsidRDefault="00553F02" w:rsidP="00553F02">
      <w:pPr>
        <w:pStyle w:val="a3"/>
        <w:spacing w:line="276" w:lineRule="auto"/>
        <w:ind w:right="289"/>
        <w:jc w:val="both"/>
      </w:pPr>
      <w:r>
        <w:t>Согласие вступает в силу со дня его подписания и действует в течение неопределенного</w:t>
      </w:r>
      <w:r>
        <w:rPr>
          <w:spacing w:val="40"/>
        </w:rPr>
        <w:t xml:space="preserve"> </w:t>
      </w:r>
      <w:r>
        <w:t>срока до достижения цели обработки персональных данных или его отзыва в письменной форме.</w:t>
      </w:r>
    </w:p>
    <w:p w14:paraId="750F314F" w14:textId="77777777" w:rsidR="00553F02" w:rsidRDefault="00553F02" w:rsidP="00553F02">
      <w:pPr>
        <w:pStyle w:val="a3"/>
        <w:spacing w:before="57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4DEF7D8" wp14:editId="48D6E90B">
                <wp:simplePos x="0" y="0"/>
                <wp:positionH relativeFrom="page">
                  <wp:posOffset>719327</wp:posOffset>
                </wp:positionH>
                <wp:positionV relativeFrom="paragraph">
                  <wp:posOffset>197988</wp:posOffset>
                </wp:positionV>
                <wp:extent cx="6045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AC745B" id="Graphic 6" o:spid="_x0000_s1026" style="position:absolute;margin-left:56.65pt;margin-top:15.6pt;width:47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qBeFAIAAFsEAAAOAAAAZHJzL2Uyb0RvYy54bWysVMFu2zAMvQ/YPwi6L06yrC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3kwXn1gaKTT7ZvPb1ORM5eNdvafwxUCKow5PFAYN&#10;ytFS9Wjp3o0mspJRQ5s0DFKwhigFa7gdNPQqxHuRXDRFdyESz1o4mA0kb3jDnKldvNZdo7iUxc1i&#10;JsVYJWMHBBsxDfdqMFJqtq+Lsy6yuJ1/vEujQWCb8rGxNrIg3G0fLIqDioOZvlgHR/gD5pHCWlE9&#10;4JLrBLPupNMgTRRpC+XxBUXH01xI+rVXaKSwXx2PSxz90cDR2I4GBvsA6YGkBnHOTf9DoRcxfSED&#10;K/sM4zCqfBQtln7GxpsOPu8DVE1UNM3QwOi04QlOBZ5eW3wi1/uEuvwTVr8BAAD//wMAUEsDBBQA&#10;BgAIAAAAIQAn8czA3gAAAAoBAAAPAAAAZHJzL2Rvd25yZXYueG1sTI9LT8MwEITvSPwHa5G4UedB&#10;qyrEqRCPC1AEASSO23ibBGI7it00/Hs2JzjO7Gjm23wzmU6MNPjWWQXxIgJBtnK6tbWC97f7izUI&#10;H9Bq7JwlBT/kYVOcnuSYaXe0rzSWoRZcYn2GCpoQ+kxKXzVk0C9cT5ZvezcYDCyHWuoBj1xuOplE&#10;0UoabC0vNNjTTUPVd3kwvPu4dM+mHJ8ePvd325fk45bW+KXU+dl0fQUi0BT+wjDjMzoUzLRzB6u9&#10;6FjHacpRBWmcgJgD0WrJzm52LkEWufz/QvELAAD//wMAUEsBAi0AFAAGAAgAAAAhALaDOJL+AAAA&#10;4QEAABMAAAAAAAAAAAAAAAAAAAAAAFtDb250ZW50X1R5cGVzXS54bWxQSwECLQAUAAYACAAAACEA&#10;OP0h/9YAAACUAQAACwAAAAAAAAAAAAAAAAAvAQAAX3JlbHMvLnJlbHNQSwECLQAUAAYACAAAACEA&#10;Xs6gXhQCAABbBAAADgAAAAAAAAAAAAAAAAAuAgAAZHJzL2Uyb0RvYy54bWxQSwECLQAUAAYACAAA&#10;ACEAJ/HMwN4AAAAKAQAADwAAAAAAAAAAAAAAAABuBAAAZHJzL2Rvd25yZXYueG1sUEsFBgAAAAAE&#10;AAQA8wAAAHkFAAAAAA=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62E3997C" w14:textId="77777777" w:rsidR="00553F02" w:rsidRDefault="00553F02" w:rsidP="00553F02">
      <w:pPr>
        <w:spacing w:before="50"/>
        <w:ind w:left="-1" w:right="143"/>
        <w:jc w:val="center"/>
        <w:rPr>
          <w:sz w:val="20"/>
        </w:rPr>
      </w:pPr>
      <w:r>
        <w:rPr>
          <w:sz w:val="20"/>
        </w:rPr>
        <w:t>(подпись,</w:t>
      </w:r>
      <w:r>
        <w:rPr>
          <w:spacing w:val="-8"/>
          <w:sz w:val="20"/>
        </w:rPr>
        <w:t xml:space="preserve"> </w:t>
      </w:r>
      <w:r>
        <w:rPr>
          <w:sz w:val="20"/>
        </w:rPr>
        <w:t>фамилия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инициалы)</w:t>
      </w:r>
    </w:p>
    <w:p w14:paraId="50841891" w14:textId="77777777" w:rsidR="00553F02" w:rsidRDefault="00553F02" w:rsidP="00553F02">
      <w:pPr>
        <w:pStyle w:val="a3"/>
        <w:spacing w:before="173"/>
        <w:ind w:left="0" w:firstLine="0"/>
        <w:rPr>
          <w:sz w:val="20"/>
        </w:rPr>
      </w:pPr>
    </w:p>
    <w:p w14:paraId="76AF4971" w14:textId="77777777" w:rsidR="00553F02" w:rsidRDefault="00553F02" w:rsidP="00553F02">
      <w:pPr>
        <w:pStyle w:val="a3"/>
        <w:tabs>
          <w:tab w:val="left" w:pos="4002"/>
          <w:tab w:val="left" w:pos="5955"/>
        </w:tabs>
        <w:ind w:left="849" w:firstLine="0"/>
      </w:pPr>
      <w:r>
        <w:t>Дата</w:t>
      </w:r>
      <w:r>
        <w:rPr>
          <w:spacing w:val="-5"/>
        </w:rPr>
        <w:t xml:space="preserve"> </w:t>
      </w:r>
      <w:r>
        <w:t>дачи</w:t>
      </w:r>
      <w:r>
        <w:rPr>
          <w:spacing w:val="-3"/>
        </w:rPr>
        <w:t xml:space="preserve"> </w:t>
      </w:r>
      <w:r>
        <w:t>согласия:</w:t>
      </w:r>
      <w:r>
        <w:rPr>
          <w:spacing w:val="-6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2025</w:t>
      </w:r>
      <w:r>
        <w:rPr>
          <w:spacing w:val="-5"/>
        </w:rPr>
        <w:t xml:space="preserve"> г.</w:t>
      </w:r>
    </w:p>
    <w:p w14:paraId="3DA15AEE" w14:textId="77777777" w:rsidR="00553F02" w:rsidRDefault="00553F02" w:rsidP="00553F02">
      <w:pPr>
        <w:pStyle w:val="a3"/>
        <w:sectPr w:rsidR="00553F02" w:rsidSect="00553F02">
          <w:pgSz w:w="11910" w:h="16840"/>
          <w:pgMar w:top="660" w:right="850" w:bottom="280" w:left="992" w:header="720" w:footer="720" w:gutter="0"/>
          <w:cols w:space="720"/>
        </w:sectPr>
      </w:pPr>
    </w:p>
    <w:p w14:paraId="722A1F12" w14:textId="77777777" w:rsidR="00553F02" w:rsidRDefault="00553F02" w:rsidP="00553F02">
      <w:pPr>
        <w:pStyle w:val="a3"/>
        <w:spacing w:before="71"/>
        <w:ind w:left="5244" w:firstLine="0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№4</w:t>
      </w:r>
    </w:p>
    <w:p w14:paraId="54F6E1BC" w14:textId="77777777" w:rsidR="00553F02" w:rsidRDefault="00553F02" w:rsidP="00553F02">
      <w:pPr>
        <w:pStyle w:val="a3"/>
        <w:spacing w:before="65" w:line="288" w:lineRule="auto"/>
        <w:ind w:left="5244" w:right="281" w:firstLine="0"/>
      </w:pPr>
      <w:r>
        <w:t>к Положению о проведении конкурсов</w:t>
      </w:r>
      <w:r>
        <w:rPr>
          <w:spacing w:val="-16"/>
        </w:rPr>
        <w:t xml:space="preserve"> </w:t>
      </w:r>
      <w:r>
        <w:t>творческих</w:t>
      </w:r>
      <w:r>
        <w:rPr>
          <w:spacing w:val="-18"/>
        </w:rPr>
        <w:t xml:space="preserve"> </w:t>
      </w:r>
      <w:r>
        <w:t>работ</w:t>
      </w:r>
    </w:p>
    <w:p w14:paraId="1E3ECE3A" w14:textId="77777777" w:rsidR="00553F02" w:rsidRDefault="00553F02" w:rsidP="00553F02">
      <w:pPr>
        <w:pStyle w:val="a3"/>
        <w:ind w:left="5244" w:firstLine="0"/>
      </w:pPr>
      <w:r>
        <w:t>на</w:t>
      </w:r>
      <w:r>
        <w:rPr>
          <w:spacing w:val="-11"/>
        </w:rPr>
        <w:t xml:space="preserve"> </w:t>
      </w:r>
      <w:r>
        <w:t>антикоррупционную</w:t>
      </w:r>
      <w:r>
        <w:rPr>
          <w:spacing w:val="-10"/>
        </w:rPr>
        <w:t xml:space="preserve"> </w:t>
      </w:r>
      <w:r>
        <w:rPr>
          <w:spacing w:val="-2"/>
        </w:rPr>
        <w:t>тематику</w:t>
      </w:r>
    </w:p>
    <w:p w14:paraId="6A7A543F" w14:textId="77777777" w:rsidR="00553F02" w:rsidRDefault="00553F02" w:rsidP="00553F02">
      <w:pPr>
        <w:pStyle w:val="a3"/>
        <w:spacing w:before="64" w:line="288" w:lineRule="auto"/>
        <w:ind w:left="5244" w:right="643" w:firstLine="0"/>
      </w:pPr>
      <w:r>
        <w:t>«Казань</w:t>
      </w:r>
      <w:r>
        <w:rPr>
          <w:spacing w:val="-11"/>
        </w:rPr>
        <w:t xml:space="preserve"> </w:t>
      </w:r>
      <w:r>
        <w:t>против</w:t>
      </w:r>
      <w:r>
        <w:rPr>
          <w:spacing w:val="-12"/>
        </w:rPr>
        <w:t xml:space="preserve"> </w:t>
      </w:r>
      <w:r>
        <w:t>коррупции!</w:t>
      </w:r>
      <w:r>
        <w:rPr>
          <w:spacing w:val="-9"/>
        </w:rPr>
        <w:t xml:space="preserve"> </w:t>
      </w:r>
      <w:r>
        <w:t xml:space="preserve">– Казан </w:t>
      </w:r>
      <w:proofErr w:type="spellStart"/>
      <w:r>
        <w:t>коррупциягә</w:t>
      </w:r>
      <w:proofErr w:type="spellEnd"/>
      <w:r>
        <w:t xml:space="preserve"> </w:t>
      </w:r>
      <w:proofErr w:type="spellStart"/>
      <w:r>
        <w:t>каршы</w:t>
      </w:r>
      <w:proofErr w:type="spellEnd"/>
      <w:r>
        <w:t>!»</w:t>
      </w:r>
    </w:p>
    <w:p w14:paraId="71FED22B" w14:textId="77777777" w:rsidR="00553F02" w:rsidRDefault="00553F02" w:rsidP="00553F02">
      <w:pPr>
        <w:pStyle w:val="a3"/>
        <w:spacing w:before="70"/>
        <w:ind w:left="0" w:firstLine="0"/>
      </w:pPr>
    </w:p>
    <w:p w14:paraId="57D1C14B" w14:textId="77777777" w:rsidR="00553F02" w:rsidRDefault="00553F02" w:rsidP="00553F02">
      <w:pPr>
        <w:ind w:left="-1" w:right="146"/>
        <w:jc w:val="center"/>
        <w:rPr>
          <w:b/>
          <w:sz w:val="28"/>
        </w:rPr>
      </w:pPr>
      <w:bookmarkStart w:id="6" w:name="Значения_критериев_оценки_конкурсных_раб"/>
      <w:bookmarkEnd w:id="6"/>
      <w:r>
        <w:rPr>
          <w:b/>
          <w:sz w:val="28"/>
        </w:rPr>
        <w:t>Значения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критериев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конкурсных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работ</w:t>
      </w:r>
    </w:p>
    <w:p w14:paraId="24F135E3" w14:textId="77777777" w:rsidR="00553F02" w:rsidRDefault="00553F02" w:rsidP="00553F02">
      <w:pPr>
        <w:pStyle w:val="a3"/>
        <w:spacing w:before="16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763"/>
        <w:gridCol w:w="1868"/>
        <w:gridCol w:w="2064"/>
        <w:gridCol w:w="2103"/>
      </w:tblGrid>
      <w:tr w:rsidR="00553F02" w14:paraId="44DDF4E5" w14:textId="77777777" w:rsidTr="00E65C9B">
        <w:trPr>
          <w:trHeight w:val="873"/>
        </w:trPr>
        <w:tc>
          <w:tcPr>
            <w:tcW w:w="1844" w:type="dxa"/>
            <w:vMerge w:val="restart"/>
          </w:tcPr>
          <w:p w14:paraId="54ACFE8F" w14:textId="77777777" w:rsidR="00553F02" w:rsidRDefault="00553F02" w:rsidP="00E65C9B">
            <w:pPr>
              <w:pStyle w:val="TableParagraph"/>
              <w:spacing w:line="276" w:lineRule="auto"/>
              <w:ind w:left="403" w:hanging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критерия</w:t>
            </w:r>
          </w:p>
        </w:tc>
        <w:tc>
          <w:tcPr>
            <w:tcW w:w="7798" w:type="dxa"/>
            <w:gridSpan w:val="4"/>
          </w:tcPr>
          <w:p w14:paraId="0BAE9D87" w14:textId="77777777" w:rsidR="00553F02" w:rsidRDefault="00553F02" w:rsidP="00E65C9B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553F02" w14:paraId="6D2568B7" w14:textId="77777777" w:rsidTr="00E65C9B">
        <w:trPr>
          <w:trHeight w:val="323"/>
        </w:trPr>
        <w:tc>
          <w:tcPr>
            <w:tcW w:w="1844" w:type="dxa"/>
            <w:vMerge/>
            <w:tcBorders>
              <w:top w:val="nil"/>
            </w:tcBorders>
          </w:tcPr>
          <w:p w14:paraId="1208DF85" w14:textId="77777777" w:rsidR="00553F02" w:rsidRDefault="00553F02" w:rsidP="00E65C9B"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</w:tcPr>
          <w:p w14:paraId="79739B20" w14:textId="77777777" w:rsidR="00553F02" w:rsidRDefault="00553F02" w:rsidP="00E65C9B">
            <w:pPr>
              <w:pStyle w:val="TableParagraph"/>
              <w:spacing w:line="273" w:lineRule="exact"/>
              <w:ind w:left="438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868" w:type="dxa"/>
          </w:tcPr>
          <w:p w14:paraId="63130219" w14:textId="77777777" w:rsidR="00553F02" w:rsidRDefault="00553F02" w:rsidP="00E65C9B">
            <w:pPr>
              <w:pStyle w:val="TableParagraph"/>
              <w:spacing w:line="273" w:lineRule="exact"/>
              <w:ind w:left="454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</w:t>
            </w:r>
          </w:p>
        </w:tc>
        <w:tc>
          <w:tcPr>
            <w:tcW w:w="2064" w:type="dxa"/>
          </w:tcPr>
          <w:p w14:paraId="6B447370" w14:textId="77777777" w:rsidR="00553F02" w:rsidRDefault="00553F02" w:rsidP="00E65C9B">
            <w:pPr>
              <w:pStyle w:val="TableParagraph"/>
              <w:spacing w:line="273" w:lineRule="exact"/>
              <w:ind w:left="490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2103" w:type="dxa"/>
          </w:tcPr>
          <w:p w14:paraId="3C0D8148" w14:textId="77777777" w:rsidR="00553F02" w:rsidRDefault="00553F02" w:rsidP="00E65C9B">
            <w:pPr>
              <w:pStyle w:val="TableParagraph"/>
              <w:spacing w:line="273" w:lineRule="exact"/>
              <w:ind w:left="450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553F02" w14:paraId="4CC54DD7" w14:textId="77777777" w:rsidTr="00E65C9B">
        <w:trPr>
          <w:trHeight w:val="251"/>
        </w:trPr>
        <w:tc>
          <w:tcPr>
            <w:tcW w:w="1844" w:type="dxa"/>
            <w:tcBorders>
              <w:bottom w:val="nil"/>
            </w:tcBorders>
          </w:tcPr>
          <w:p w14:paraId="4F2F3236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Соответствие</w:t>
            </w:r>
          </w:p>
        </w:tc>
        <w:tc>
          <w:tcPr>
            <w:tcW w:w="1763" w:type="dxa"/>
            <w:tcBorders>
              <w:bottom w:val="nil"/>
            </w:tcBorders>
          </w:tcPr>
          <w:p w14:paraId="60A613A9" w14:textId="77777777" w:rsidR="00553F02" w:rsidRDefault="00553F02" w:rsidP="00E65C9B">
            <w:pPr>
              <w:pStyle w:val="TableParagraph"/>
              <w:spacing w:line="232" w:lineRule="exact"/>
              <w:ind w:left="107"/>
            </w:pPr>
            <w:r>
              <w:t xml:space="preserve">Работа </w:t>
            </w:r>
            <w:r>
              <w:rPr>
                <w:spacing w:val="-5"/>
              </w:rPr>
              <w:t>не</w:t>
            </w:r>
          </w:p>
        </w:tc>
        <w:tc>
          <w:tcPr>
            <w:tcW w:w="1868" w:type="dxa"/>
            <w:tcBorders>
              <w:bottom w:val="nil"/>
            </w:tcBorders>
          </w:tcPr>
          <w:p w14:paraId="5E4D36A0" w14:textId="77777777" w:rsidR="00553F02" w:rsidRDefault="00553F02" w:rsidP="00E65C9B">
            <w:pPr>
              <w:pStyle w:val="TableParagraph"/>
              <w:spacing w:line="232" w:lineRule="exact"/>
              <w:ind w:left="320"/>
            </w:pPr>
            <w:r>
              <w:t>Не</w:t>
            </w:r>
            <w:r>
              <w:rPr>
                <w:spacing w:val="-2"/>
              </w:rPr>
              <w:t xml:space="preserve"> подлежит</w:t>
            </w:r>
          </w:p>
        </w:tc>
        <w:tc>
          <w:tcPr>
            <w:tcW w:w="2064" w:type="dxa"/>
            <w:tcBorders>
              <w:bottom w:val="nil"/>
            </w:tcBorders>
          </w:tcPr>
          <w:p w14:paraId="5335781B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t xml:space="preserve">Работа </w:t>
            </w:r>
            <w:r>
              <w:rPr>
                <w:spacing w:val="-5"/>
              </w:rPr>
              <w:t>не</w:t>
            </w:r>
          </w:p>
        </w:tc>
        <w:tc>
          <w:tcPr>
            <w:tcW w:w="2103" w:type="dxa"/>
            <w:tcBorders>
              <w:bottom w:val="nil"/>
            </w:tcBorders>
          </w:tcPr>
          <w:p w14:paraId="454D97CC" w14:textId="77777777" w:rsidR="00553F02" w:rsidRDefault="00553F02" w:rsidP="00E65C9B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Работа</w:t>
            </w:r>
          </w:p>
        </w:tc>
      </w:tr>
      <w:tr w:rsidR="00553F02" w14:paraId="30708B31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48481E0D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конкурсной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11B5B69C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соответствует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032B4901" w14:textId="77777777" w:rsidR="00553F02" w:rsidRDefault="00553F02" w:rsidP="00E65C9B">
            <w:pPr>
              <w:pStyle w:val="TableParagraph"/>
              <w:spacing w:line="233" w:lineRule="exact"/>
              <w:ind w:left="608"/>
            </w:pPr>
            <w:r>
              <w:rPr>
                <w:spacing w:val="-2"/>
              </w:rPr>
              <w:t>оценке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E9C6609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полностью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4103235D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соответствует</w:t>
            </w:r>
          </w:p>
        </w:tc>
      </w:tr>
      <w:tr w:rsidR="00553F02" w14:paraId="6CDF84A6" w14:textId="77777777" w:rsidTr="00E65C9B">
        <w:trPr>
          <w:trHeight w:val="252"/>
        </w:trPr>
        <w:tc>
          <w:tcPr>
            <w:tcW w:w="1844" w:type="dxa"/>
            <w:tcBorders>
              <w:top w:val="nil"/>
              <w:bottom w:val="nil"/>
            </w:tcBorders>
          </w:tcPr>
          <w:p w14:paraId="6898998F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работы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4147FD15" w14:textId="77777777" w:rsidR="00553F02" w:rsidRDefault="00553F02" w:rsidP="00E65C9B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заявленной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01C4EB52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A845059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соответствует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410B62F1" w14:textId="77777777" w:rsidR="00553F02" w:rsidRDefault="00553F02" w:rsidP="00E65C9B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заявленной</w:t>
            </w:r>
          </w:p>
        </w:tc>
      </w:tr>
      <w:tr w:rsidR="00553F02" w14:paraId="70F8C09F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55F0D0FC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заявленной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128E36FB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тематике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4DFF014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4E0A389C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заявленной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792A908F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тематике</w:t>
            </w:r>
          </w:p>
        </w:tc>
      </w:tr>
      <w:tr w:rsidR="00553F02" w14:paraId="112DE686" w14:textId="77777777" w:rsidTr="00E65C9B">
        <w:trPr>
          <w:trHeight w:val="343"/>
        </w:trPr>
        <w:tc>
          <w:tcPr>
            <w:tcW w:w="1844" w:type="dxa"/>
            <w:tcBorders>
              <w:top w:val="nil"/>
            </w:tcBorders>
          </w:tcPr>
          <w:p w14:paraId="12028B93" w14:textId="77777777" w:rsidR="00553F02" w:rsidRDefault="00553F02" w:rsidP="00E65C9B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тематике</w:t>
            </w:r>
          </w:p>
        </w:tc>
        <w:tc>
          <w:tcPr>
            <w:tcW w:w="1763" w:type="dxa"/>
            <w:tcBorders>
              <w:top w:val="nil"/>
            </w:tcBorders>
          </w:tcPr>
          <w:p w14:paraId="06B14AF7" w14:textId="77777777" w:rsidR="00553F02" w:rsidRDefault="00553F02" w:rsidP="00E65C9B">
            <w:pPr>
              <w:pStyle w:val="TableParagraph"/>
            </w:pPr>
          </w:p>
        </w:tc>
        <w:tc>
          <w:tcPr>
            <w:tcW w:w="1868" w:type="dxa"/>
            <w:tcBorders>
              <w:top w:val="nil"/>
            </w:tcBorders>
          </w:tcPr>
          <w:p w14:paraId="5A95A0EC" w14:textId="77777777" w:rsidR="00553F02" w:rsidRDefault="00553F02" w:rsidP="00E65C9B">
            <w:pPr>
              <w:pStyle w:val="TableParagraph"/>
            </w:pPr>
          </w:p>
        </w:tc>
        <w:tc>
          <w:tcPr>
            <w:tcW w:w="2064" w:type="dxa"/>
            <w:tcBorders>
              <w:top w:val="nil"/>
            </w:tcBorders>
          </w:tcPr>
          <w:p w14:paraId="394B6A9B" w14:textId="77777777" w:rsidR="00553F02" w:rsidRDefault="00553F02" w:rsidP="00E65C9B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тематике</w:t>
            </w:r>
          </w:p>
        </w:tc>
        <w:tc>
          <w:tcPr>
            <w:tcW w:w="2103" w:type="dxa"/>
            <w:tcBorders>
              <w:top w:val="nil"/>
            </w:tcBorders>
          </w:tcPr>
          <w:p w14:paraId="1D45933A" w14:textId="77777777" w:rsidR="00553F02" w:rsidRDefault="00553F02" w:rsidP="00E65C9B">
            <w:pPr>
              <w:pStyle w:val="TableParagraph"/>
            </w:pPr>
          </w:p>
        </w:tc>
      </w:tr>
      <w:tr w:rsidR="00553F02" w14:paraId="739AC064" w14:textId="77777777" w:rsidTr="00E65C9B">
        <w:trPr>
          <w:trHeight w:val="250"/>
        </w:trPr>
        <w:tc>
          <w:tcPr>
            <w:tcW w:w="1844" w:type="dxa"/>
            <w:tcBorders>
              <w:bottom w:val="nil"/>
            </w:tcBorders>
          </w:tcPr>
          <w:p w14:paraId="28F15CFA" w14:textId="77777777" w:rsidR="00553F02" w:rsidRDefault="00553F02" w:rsidP="00E65C9B">
            <w:pPr>
              <w:pStyle w:val="TableParagraph"/>
              <w:spacing w:line="231" w:lineRule="exact"/>
              <w:ind w:left="108"/>
            </w:pPr>
            <w:r>
              <w:rPr>
                <w:spacing w:val="-2"/>
              </w:rPr>
              <w:t>Соответствие</w:t>
            </w:r>
          </w:p>
        </w:tc>
        <w:tc>
          <w:tcPr>
            <w:tcW w:w="1763" w:type="dxa"/>
            <w:tcBorders>
              <w:bottom w:val="nil"/>
            </w:tcBorders>
          </w:tcPr>
          <w:p w14:paraId="4E88A26F" w14:textId="77777777" w:rsidR="00553F02" w:rsidRDefault="00553F02" w:rsidP="00E65C9B">
            <w:pPr>
              <w:pStyle w:val="TableParagraph"/>
              <w:spacing w:line="231" w:lineRule="exact"/>
              <w:ind w:left="107"/>
            </w:pPr>
            <w:r>
              <w:t xml:space="preserve">Работа </w:t>
            </w:r>
            <w:r>
              <w:rPr>
                <w:spacing w:val="-5"/>
              </w:rPr>
              <w:t>не</w:t>
            </w:r>
          </w:p>
        </w:tc>
        <w:tc>
          <w:tcPr>
            <w:tcW w:w="1868" w:type="dxa"/>
            <w:tcBorders>
              <w:bottom w:val="nil"/>
            </w:tcBorders>
          </w:tcPr>
          <w:p w14:paraId="6ACC5E54" w14:textId="77777777" w:rsidR="00553F02" w:rsidRDefault="00553F02" w:rsidP="00E65C9B">
            <w:pPr>
              <w:pStyle w:val="TableParagraph"/>
              <w:spacing w:line="231" w:lineRule="exact"/>
              <w:ind w:left="320"/>
            </w:pPr>
            <w:r>
              <w:t>Не</w:t>
            </w:r>
            <w:r>
              <w:rPr>
                <w:spacing w:val="-2"/>
              </w:rPr>
              <w:t xml:space="preserve"> подлежит</w:t>
            </w:r>
          </w:p>
        </w:tc>
        <w:tc>
          <w:tcPr>
            <w:tcW w:w="2064" w:type="dxa"/>
            <w:tcBorders>
              <w:bottom w:val="nil"/>
            </w:tcBorders>
          </w:tcPr>
          <w:p w14:paraId="3D4BACD5" w14:textId="77777777" w:rsidR="00553F02" w:rsidRDefault="00553F02" w:rsidP="00E65C9B">
            <w:pPr>
              <w:pStyle w:val="TableParagraph"/>
              <w:spacing w:line="231" w:lineRule="exact"/>
              <w:ind w:left="108"/>
            </w:pPr>
            <w:r>
              <w:rPr>
                <w:spacing w:val="-2"/>
              </w:rPr>
              <w:t>Работа</w:t>
            </w:r>
          </w:p>
        </w:tc>
        <w:tc>
          <w:tcPr>
            <w:tcW w:w="2103" w:type="dxa"/>
            <w:tcBorders>
              <w:bottom w:val="nil"/>
            </w:tcBorders>
          </w:tcPr>
          <w:p w14:paraId="1B324C03" w14:textId="77777777" w:rsidR="00553F02" w:rsidRDefault="00553F02" w:rsidP="00E65C9B">
            <w:pPr>
              <w:pStyle w:val="TableParagraph"/>
              <w:spacing w:line="231" w:lineRule="exact"/>
              <w:ind w:left="109"/>
            </w:pPr>
            <w:r>
              <w:rPr>
                <w:spacing w:val="-2"/>
              </w:rPr>
              <w:t>Работа</w:t>
            </w:r>
          </w:p>
        </w:tc>
      </w:tr>
      <w:tr w:rsidR="00553F02" w14:paraId="6AA1EB4B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12D3AA1A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конкурсных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5D315EF7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соответствует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A151A6C" w14:textId="77777777" w:rsidR="00553F02" w:rsidRDefault="00553F02" w:rsidP="00E65C9B">
            <w:pPr>
              <w:pStyle w:val="TableParagraph"/>
              <w:spacing w:line="233" w:lineRule="exact"/>
              <w:ind w:left="608"/>
            </w:pPr>
            <w:r>
              <w:rPr>
                <w:spacing w:val="-2"/>
              </w:rPr>
              <w:t>оценке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6A38245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соответствует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69C94D28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соответствует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всем</w:t>
            </w:r>
          </w:p>
        </w:tc>
      </w:tr>
      <w:tr w:rsidR="00553F02" w14:paraId="64245FF7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60CC8E6F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материалов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228131A3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установленным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159F09D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2708BEF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установленным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32B4FB95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установленным</w:t>
            </w:r>
          </w:p>
        </w:tc>
      </w:tr>
      <w:tr w:rsidR="00553F02" w14:paraId="79A1DEEB" w14:textId="77777777" w:rsidTr="00E65C9B">
        <w:trPr>
          <w:trHeight w:val="251"/>
        </w:trPr>
        <w:tc>
          <w:tcPr>
            <w:tcW w:w="1844" w:type="dxa"/>
            <w:tcBorders>
              <w:top w:val="nil"/>
              <w:bottom w:val="nil"/>
            </w:tcBorders>
          </w:tcPr>
          <w:p w14:paraId="62827998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установленным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427FA784" w14:textId="77777777" w:rsidR="00553F02" w:rsidRDefault="00553F02" w:rsidP="00E65C9B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требованиям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364A50FD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C11D22D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требованиям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32B8E124" w14:textId="77777777" w:rsidR="00553F02" w:rsidRDefault="00553F02" w:rsidP="00E65C9B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требованиям</w:t>
            </w:r>
          </w:p>
        </w:tc>
      </w:tr>
      <w:tr w:rsidR="00553F02" w14:paraId="44AFCDBC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51F1CA17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организатором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43E2C3C6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6D7D6096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DEF5CA4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частично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62C1ED0C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</w:tr>
      <w:tr w:rsidR="00553F02" w14:paraId="6B91A20F" w14:textId="77777777" w:rsidTr="00E65C9B">
        <w:trPr>
          <w:trHeight w:val="254"/>
        </w:trPr>
        <w:tc>
          <w:tcPr>
            <w:tcW w:w="1844" w:type="dxa"/>
            <w:tcBorders>
              <w:top w:val="nil"/>
            </w:tcBorders>
          </w:tcPr>
          <w:p w14:paraId="2774801D" w14:textId="77777777" w:rsidR="00553F02" w:rsidRDefault="00553F02" w:rsidP="00E65C9B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требованиям</w:t>
            </w:r>
          </w:p>
        </w:tc>
        <w:tc>
          <w:tcPr>
            <w:tcW w:w="1763" w:type="dxa"/>
            <w:tcBorders>
              <w:top w:val="nil"/>
            </w:tcBorders>
          </w:tcPr>
          <w:p w14:paraId="3B6391B5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  <w:tcBorders>
              <w:top w:val="nil"/>
            </w:tcBorders>
          </w:tcPr>
          <w:p w14:paraId="75D996EE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</w:tcBorders>
          </w:tcPr>
          <w:p w14:paraId="378021EC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</w:tcBorders>
          </w:tcPr>
          <w:p w14:paraId="49A21F25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</w:tr>
      <w:tr w:rsidR="00553F02" w14:paraId="721581D3" w14:textId="77777777" w:rsidTr="00E65C9B">
        <w:trPr>
          <w:trHeight w:val="252"/>
        </w:trPr>
        <w:tc>
          <w:tcPr>
            <w:tcW w:w="1844" w:type="dxa"/>
            <w:tcBorders>
              <w:bottom w:val="nil"/>
            </w:tcBorders>
          </w:tcPr>
          <w:p w14:paraId="4D030E90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proofErr w:type="spellStart"/>
            <w:r>
              <w:rPr>
                <w:spacing w:val="-2"/>
              </w:rPr>
              <w:t>Аргументиро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763" w:type="dxa"/>
            <w:tcBorders>
              <w:bottom w:val="nil"/>
            </w:tcBorders>
          </w:tcPr>
          <w:p w14:paraId="0952808F" w14:textId="77777777" w:rsidR="00553F02" w:rsidRDefault="00553F02" w:rsidP="00E65C9B">
            <w:pPr>
              <w:pStyle w:val="TableParagraph"/>
              <w:spacing w:line="232" w:lineRule="exact"/>
              <w:ind w:left="107"/>
            </w:pPr>
            <w:r>
              <w:t xml:space="preserve">Работа </w:t>
            </w:r>
            <w:r>
              <w:rPr>
                <w:spacing w:val="-5"/>
              </w:rPr>
              <w:t>не</w:t>
            </w:r>
          </w:p>
        </w:tc>
        <w:tc>
          <w:tcPr>
            <w:tcW w:w="1868" w:type="dxa"/>
            <w:tcBorders>
              <w:bottom w:val="nil"/>
            </w:tcBorders>
          </w:tcPr>
          <w:p w14:paraId="3D1AA40C" w14:textId="77777777" w:rsidR="00553F02" w:rsidRDefault="00553F02" w:rsidP="00E65C9B">
            <w:pPr>
              <w:pStyle w:val="TableParagraph"/>
              <w:spacing w:line="232" w:lineRule="exact"/>
              <w:ind w:left="106"/>
            </w:pPr>
            <w:r>
              <w:t xml:space="preserve">Работа </w:t>
            </w:r>
            <w:r>
              <w:rPr>
                <w:spacing w:val="-2"/>
              </w:rPr>
              <w:t>содержит</w:t>
            </w:r>
          </w:p>
        </w:tc>
        <w:tc>
          <w:tcPr>
            <w:tcW w:w="2064" w:type="dxa"/>
            <w:tcBorders>
              <w:bottom w:val="nil"/>
            </w:tcBorders>
          </w:tcPr>
          <w:p w14:paraId="42143FBE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t xml:space="preserve">Работа </w:t>
            </w:r>
            <w:r>
              <w:rPr>
                <w:spacing w:val="-2"/>
              </w:rPr>
              <w:t>содержит</w:t>
            </w:r>
          </w:p>
        </w:tc>
        <w:tc>
          <w:tcPr>
            <w:tcW w:w="2103" w:type="dxa"/>
            <w:tcBorders>
              <w:bottom w:val="nil"/>
            </w:tcBorders>
          </w:tcPr>
          <w:p w14:paraId="1DDE3EA2" w14:textId="77777777" w:rsidR="00553F02" w:rsidRDefault="00553F02" w:rsidP="00E65C9B">
            <w:pPr>
              <w:pStyle w:val="TableParagraph"/>
              <w:spacing w:line="232" w:lineRule="exact"/>
              <w:ind w:left="109"/>
            </w:pPr>
            <w:r>
              <w:t xml:space="preserve">Работа </w:t>
            </w:r>
            <w:r>
              <w:rPr>
                <w:spacing w:val="-2"/>
              </w:rPr>
              <w:t>содержит</w:t>
            </w:r>
          </w:p>
        </w:tc>
      </w:tr>
      <w:tr w:rsidR="00553F02" w14:paraId="0EB58247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3E22659A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proofErr w:type="spellStart"/>
            <w:r>
              <w:rPr>
                <w:spacing w:val="-2"/>
              </w:rPr>
              <w:t>ванность</w:t>
            </w:r>
            <w:proofErr w:type="spellEnd"/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48A098CA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содержит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4126109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аргументы,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6021866F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proofErr w:type="spellStart"/>
            <w:r>
              <w:rPr>
                <w:spacing w:val="-2"/>
              </w:rPr>
              <w:t>аргументиро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012F4D4F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достоверную</w:t>
            </w:r>
          </w:p>
        </w:tc>
      </w:tr>
      <w:tr w:rsidR="00553F02" w14:paraId="0EA0C809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6453A892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7876D904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аргументов,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02706D3C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t>однако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автор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E1B5729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t>ванную</w:t>
            </w:r>
            <w:r>
              <w:rPr>
                <w:spacing w:val="-5"/>
              </w:rPr>
              <w:t xml:space="preserve"> </w:t>
            </w:r>
            <w:r>
              <w:t>базу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из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69EB9ADC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proofErr w:type="spellStart"/>
            <w:r>
              <w:rPr>
                <w:spacing w:val="-2"/>
              </w:rPr>
              <w:t>аргументированну</w:t>
            </w:r>
            <w:proofErr w:type="spellEnd"/>
          </w:p>
        </w:tc>
      </w:tr>
      <w:tr w:rsidR="00553F02" w14:paraId="26CBA8DB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4926BA24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6DBFCBBF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материал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1F841F7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t>ссылается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C078A01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достоверных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28462A25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t>ю</w:t>
            </w:r>
            <w:r>
              <w:rPr>
                <w:spacing w:val="-4"/>
              </w:rPr>
              <w:t xml:space="preserve"> </w:t>
            </w:r>
            <w:r>
              <w:t>базу,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также</w:t>
            </w:r>
          </w:p>
        </w:tc>
      </w:tr>
      <w:tr w:rsidR="00553F02" w14:paraId="555541ED" w14:textId="77777777" w:rsidTr="00E65C9B">
        <w:trPr>
          <w:trHeight w:val="252"/>
        </w:trPr>
        <w:tc>
          <w:tcPr>
            <w:tcW w:w="1844" w:type="dxa"/>
            <w:tcBorders>
              <w:top w:val="nil"/>
              <w:bottom w:val="nil"/>
            </w:tcBorders>
          </w:tcPr>
          <w:p w14:paraId="6E19A41C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68B9BC1B" w14:textId="77777777" w:rsidR="00553F02" w:rsidRDefault="00553F02" w:rsidP="00E65C9B">
            <w:pPr>
              <w:pStyle w:val="TableParagraph"/>
              <w:spacing w:line="232" w:lineRule="exact"/>
              <w:ind w:left="107"/>
            </w:pPr>
            <w:r>
              <w:t>строится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3872546A" w14:textId="77777777" w:rsidR="00553F02" w:rsidRDefault="00553F02" w:rsidP="00E65C9B">
            <w:pPr>
              <w:pStyle w:val="TableParagraph"/>
              <w:spacing w:line="232" w:lineRule="exact"/>
              <w:ind w:left="106"/>
            </w:pPr>
            <w:r>
              <w:t>информацию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из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51D42F9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источников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1E9F037B" w14:textId="77777777" w:rsidR="00553F02" w:rsidRDefault="00553F02" w:rsidP="00E65C9B">
            <w:pPr>
              <w:pStyle w:val="TableParagraph"/>
              <w:spacing w:line="232" w:lineRule="exact"/>
              <w:ind w:left="109"/>
            </w:pPr>
            <w:proofErr w:type="spellStart"/>
            <w:r>
              <w:rPr>
                <w:spacing w:val="-2"/>
              </w:rPr>
              <w:t>аргументированну</w:t>
            </w:r>
            <w:proofErr w:type="spellEnd"/>
          </w:p>
        </w:tc>
      </w:tr>
      <w:tr w:rsidR="00553F02" w14:paraId="5E5FBF52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42CEFC6F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19B71847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t>фактах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без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202B0920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недостоверных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E09E658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4CD69004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t>ю</w:t>
            </w:r>
            <w:r>
              <w:rPr>
                <w:spacing w:val="-3"/>
              </w:rPr>
              <w:t xml:space="preserve"> </w:t>
            </w:r>
            <w:r>
              <w:t>позицию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автора</w:t>
            </w:r>
          </w:p>
        </w:tc>
      </w:tr>
      <w:tr w:rsidR="00553F02" w14:paraId="5ECBAC6C" w14:textId="77777777" w:rsidTr="00E65C9B">
        <w:trPr>
          <w:trHeight w:val="254"/>
        </w:trPr>
        <w:tc>
          <w:tcPr>
            <w:tcW w:w="1844" w:type="dxa"/>
            <w:tcBorders>
              <w:top w:val="nil"/>
            </w:tcBorders>
          </w:tcPr>
          <w:p w14:paraId="1A3B8CC6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</w:tcBorders>
          </w:tcPr>
          <w:p w14:paraId="7994558D" w14:textId="77777777" w:rsidR="00553F02" w:rsidRDefault="00553F02" w:rsidP="00E65C9B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доказательств</w:t>
            </w:r>
          </w:p>
        </w:tc>
        <w:tc>
          <w:tcPr>
            <w:tcW w:w="1868" w:type="dxa"/>
            <w:tcBorders>
              <w:top w:val="nil"/>
            </w:tcBorders>
          </w:tcPr>
          <w:p w14:paraId="4AA30951" w14:textId="77777777" w:rsidR="00553F02" w:rsidRDefault="00553F02" w:rsidP="00E65C9B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источников</w:t>
            </w:r>
          </w:p>
        </w:tc>
        <w:tc>
          <w:tcPr>
            <w:tcW w:w="2064" w:type="dxa"/>
            <w:tcBorders>
              <w:top w:val="nil"/>
            </w:tcBorders>
          </w:tcPr>
          <w:p w14:paraId="6BA95572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</w:tcBorders>
          </w:tcPr>
          <w:p w14:paraId="5A3FDB44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</w:tr>
      <w:tr w:rsidR="00553F02" w14:paraId="0C1A1DE5" w14:textId="77777777" w:rsidTr="00E65C9B">
        <w:trPr>
          <w:trHeight w:val="251"/>
        </w:trPr>
        <w:tc>
          <w:tcPr>
            <w:tcW w:w="1844" w:type="dxa"/>
            <w:tcBorders>
              <w:bottom w:val="nil"/>
            </w:tcBorders>
          </w:tcPr>
          <w:p w14:paraId="46A29A94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Глубина</w:t>
            </w:r>
          </w:p>
        </w:tc>
        <w:tc>
          <w:tcPr>
            <w:tcW w:w="1763" w:type="dxa"/>
            <w:tcBorders>
              <w:bottom w:val="nil"/>
            </w:tcBorders>
          </w:tcPr>
          <w:p w14:paraId="6710F675" w14:textId="77777777" w:rsidR="00553F02" w:rsidRDefault="00553F02" w:rsidP="00E65C9B">
            <w:pPr>
              <w:pStyle w:val="TableParagraph"/>
              <w:spacing w:line="232" w:lineRule="exact"/>
              <w:ind w:left="107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тема</w:t>
            </w:r>
          </w:p>
        </w:tc>
        <w:tc>
          <w:tcPr>
            <w:tcW w:w="1868" w:type="dxa"/>
            <w:tcBorders>
              <w:bottom w:val="nil"/>
            </w:tcBorders>
          </w:tcPr>
          <w:p w14:paraId="10CBC66A" w14:textId="77777777" w:rsidR="00553F02" w:rsidRDefault="00553F02" w:rsidP="00E65C9B">
            <w:pPr>
              <w:pStyle w:val="TableParagraph"/>
              <w:spacing w:line="232" w:lineRule="exact"/>
              <w:ind w:left="106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тема</w:t>
            </w:r>
          </w:p>
        </w:tc>
        <w:tc>
          <w:tcPr>
            <w:tcW w:w="2064" w:type="dxa"/>
            <w:tcBorders>
              <w:bottom w:val="nil"/>
            </w:tcBorders>
          </w:tcPr>
          <w:p w14:paraId="7487972A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тема</w:t>
            </w:r>
          </w:p>
        </w:tc>
        <w:tc>
          <w:tcPr>
            <w:tcW w:w="2103" w:type="dxa"/>
            <w:tcBorders>
              <w:bottom w:val="nil"/>
            </w:tcBorders>
          </w:tcPr>
          <w:p w14:paraId="10BF0B1D" w14:textId="77777777" w:rsidR="00553F02" w:rsidRDefault="00553F02" w:rsidP="00E65C9B">
            <w:pPr>
              <w:pStyle w:val="TableParagraph"/>
              <w:spacing w:line="232" w:lineRule="exact"/>
              <w:ind w:left="109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тема</w:t>
            </w:r>
          </w:p>
        </w:tc>
      </w:tr>
      <w:tr w:rsidR="00553F02" w14:paraId="484CB276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60F9A32B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раскрытия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63F5A5AD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t>материала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не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61E1BDC1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материала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C398223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материала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35423735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t>материала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раскрыта</w:t>
            </w:r>
          </w:p>
        </w:tc>
      </w:tr>
      <w:tr w:rsidR="00553F02" w14:paraId="2F81381F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41673A46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содержания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30336E5D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t>раскрыта,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нет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01DC4F2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t>раскрыта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кратко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119459D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t>раскрыта,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сделан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51907FBC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исчерпывающе,</w:t>
            </w:r>
          </w:p>
        </w:tc>
      </w:tr>
      <w:tr w:rsidR="00553F02" w14:paraId="2C419B8E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0B52DB86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04BC6A7E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анализа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B4E09D6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(фрагментарно),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BDC3B13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событий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1AD303B3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сделан</w:t>
            </w:r>
          </w:p>
        </w:tc>
      </w:tr>
      <w:tr w:rsidR="00553F02" w14:paraId="716FC5C5" w14:textId="77777777" w:rsidTr="00E65C9B">
        <w:trPr>
          <w:trHeight w:val="252"/>
        </w:trPr>
        <w:tc>
          <w:tcPr>
            <w:tcW w:w="1844" w:type="dxa"/>
            <w:tcBorders>
              <w:top w:val="nil"/>
              <w:bottom w:val="nil"/>
            </w:tcBorders>
          </w:tcPr>
          <w:p w14:paraId="6BF972E5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5BB9B300" w14:textId="77777777" w:rsidR="00553F02" w:rsidRDefault="00553F02" w:rsidP="00E65C9B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событий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E14F1EB" w14:textId="77777777" w:rsidR="00553F02" w:rsidRDefault="00553F02" w:rsidP="00E65C9B">
            <w:pPr>
              <w:pStyle w:val="TableParagraph"/>
              <w:spacing w:line="232" w:lineRule="exact"/>
              <w:ind w:left="106"/>
            </w:pPr>
            <w:r>
              <w:t xml:space="preserve">нет </w:t>
            </w:r>
            <w:r>
              <w:rPr>
                <w:spacing w:val="-2"/>
              </w:rPr>
              <w:t>анализа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491CC4C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68571FE7" w14:textId="77777777" w:rsidR="00553F02" w:rsidRDefault="00553F02" w:rsidP="00E65C9B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полноценный</w:t>
            </w:r>
          </w:p>
        </w:tc>
      </w:tr>
      <w:tr w:rsidR="00553F02" w14:paraId="59CF1344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68030323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569C3732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1FE5F11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событий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691EA36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36D30E0E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событий,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553F02" w14:paraId="722EC6CC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7822EBEB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6EC19CDD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14ABCC4A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DC8EC0E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40149F44" w14:textId="77777777" w:rsidR="00553F02" w:rsidRDefault="00553F02" w:rsidP="00E65C9B">
            <w:pPr>
              <w:pStyle w:val="TableParagraph"/>
              <w:spacing w:line="234" w:lineRule="exact"/>
              <w:ind w:left="109"/>
            </w:pPr>
            <w:r>
              <w:t>том</w:t>
            </w:r>
            <w:r>
              <w:rPr>
                <w:spacing w:val="-2"/>
              </w:rPr>
              <w:t xml:space="preserve"> </w:t>
            </w:r>
            <w:r>
              <w:t xml:space="preserve">числе </w:t>
            </w:r>
            <w:r>
              <w:rPr>
                <w:spacing w:val="-2"/>
              </w:rPr>
              <w:t>автор</w:t>
            </w:r>
          </w:p>
        </w:tc>
      </w:tr>
      <w:tr w:rsidR="00553F02" w14:paraId="21517CEC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078D6AD0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574753DA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6668A510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79152F8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7D28CD1B" w14:textId="77777777" w:rsidR="00553F02" w:rsidRDefault="00553F02" w:rsidP="00E65C9B">
            <w:pPr>
              <w:pStyle w:val="TableParagraph"/>
              <w:spacing w:line="234" w:lineRule="exact"/>
              <w:ind w:left="109"/>
            </w:pPr>
            <w:r>
              <w:t>показал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глубокие</w:t>
            </w:r>
          </w:p>
        </w:tc>
      </w:tr>
      <w:tr w:rsidR="00553F02" w14:paraId="7158F186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4E3223CE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749466E8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C3CC0A6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41B78F93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3A0BCA34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знания</w:t>
            </w:r>
          </w:p>
        </w:tc>
      </w:tr>
      <w:tr w:rsidR="00553F02" w14:paraId="10205C5F" w14:textId="77777777" w:rsidTr="00E65C9B">
        <w:trPr>
          <w:trHeight w:val="251"/>
        </w:trPr>
        <w:tc>
          <w:tcPr>
            <w:tcW w:w="1844" w:type="dxa"/>
            <w:tcBorders>
              <w:top w:val="nil"/>
              <w:bottom w:val="nil"/>
            </w:tcBorders>
          </w:tcPr>
          <w:p w14:paraId="7C368A34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5360D5B7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4F3ABD1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3133EB3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245947B3" w14:textId="77777777" w:rsidR="00553F02" w:rsidRDefault="00553F02" w:rsidP="00E65C9B">
            <w:pPr>
              <w:pStyle w:val="TableParagraph"/>
              <w:spacing w:line="232" w:lineRule="exact"/>
              <w:ind w:left="109"/>
            </w:pPr>
            <w:proofErr w:type="spellStart"/>
            <w:r>
              <w:rPr>
                <w:spacing w:val="-2"/>
              </w:rPr>
              <w:t>антикоррупционног</w:t>
            </w:r>
            <w:proofErr w:type="spellEnd"/>
          </w:p>
        </w:tc>
      </w:tr>
      <w:tr w:rsidR="00553F02" w14:paraId="5BF9A43D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448460C8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2581C24F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E080884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53BBC86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2FBC0ADE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t xml:space="preserve">о </w:t>
            </w:r>
            <w:r>
              <w:rPr>
                <w:spacing w:val="-2"/>
              </w:rPr>
              <w:t>законодательства,</w:t>
            </w:r>
          </w:p>
        </w:tc>
      </w:tr>
      <w:tr w:rsidR="00553F02" w14:paraId="6EFE6A4B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131E9DD7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189A073E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68148999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6EF95A2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604C6CFF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прослеживается</w:t>
            </w:r>
          </w:p>
        </w:tc>
      </w:tr>
      <w:tr w:rsidR="00553F02" w14:paraId="6E705DA2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3140C286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1C734B26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0E16BAB0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904A92A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62DA5EB6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концептуальная</w:t>
            </w:r>
          </w:p>
        </w:tc>
      </w:tr>
      <w:tr w:rsidR="00553F02" w14:paraId="3CCBAC97" w14:textId="77777777" w:rsidTr="00E65C9B">
        <w:trPr>
          <w:trHeight w:val="254"/>
        </w:trPr>
        <w:tc>
          <w:tcPr>
            <w:tcW w:w="1844" w:type="dxa"/>
            <w:tcBorders>
              <w:top w:val="nil"/>
            </w:tcBorders>
          </w:tcPr>
          <w:p w14:paraId="67C4F0CF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</w:tcBorders>
          </w:tcPr>
          <w:p w14:paraId="095710D7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  <w:tcBorders>
              <w:top w:val="nil"/>
            </w:tcBorders>
          </w:tcPr>
          <w:p w14:paraId="6C2DC133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</w:tcBorders>
          </w:tcPr>
          <w:p w14:paraId="3259AB1A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</w:tcBorders>
          </w:tcPr>
          <w:p w14:paraId="3505DBBD" w14:textId="77777777" w:rsidR="00553F02" w:rsidRDefault="00553F02" w:rsidP="00E65C9B">
            <w:pPr>
              <w:pStyle w:val="TableParagraph"/>
              <w:spacing w:line="234" w:lineRule="exact"/>
              <w:ind w:left="109"/>
            </w:pPr>
            <w:r>
              <w:t>целостность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</w:tr>
    </w:tbl>
    <w:p w14:paraId="6CA8E8E8" w14:textId="77777777" w:rsidR="00553F02" w:rsidRDefault="00553F02" w:rsidP="00553F02">
      <w:pPr>
        <w:pStyle w:val="TableParagraph"/>
        <w:spacing w:line="234" w:lineRule="exact"/>
        <w:sectPr w:rsidR="00553F02" w:rsidSect="00553F02">
          <w:pgSz w:w="11910" w:h="16840"/>
          <w:pgMar w:top="1120" w:right="850" w:bottom="280" w:left="992" w:header="720" w:footer="720" w:gutter="0"/>
          <w:cols w:space="720"/>
        </w:sectPr>
      </w:pPr>
    </w:p>
    <w:p w14:paraId="26FBF422" w14:textId="77777777" w:rsidR="00553F02" w:rsidRDefault="00553F02" w:rsidP="00553F02">
      <w:pPr>
        <w:spacing w:before="29"/>
        <w:ind w:left="-1" w:right="138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2</w:t>
      </w:r>
    </w:p>
    <w:p w14:paraId="2AD18CE7" w14:textId="77777777" w:rsidR="00553F02" w:rsidRDefault="00553F02" w:rsidP="00553F02">
      <w:pPr>
        <w:pStyle w:val="a3"/>
        <w:spacing w:before="10"/>
        <w:ind w:left="0" w:firstLine="0"/>
        <w:rPr>
          <w:rFonts w:ascii="Calibri"/>
          <w:sz w:val="1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763"/>
        <w:gridCol w:w="1868"/>
        <w:gridCol w:w="2064"/>
        <w:gridCol w:w="2103"/>
      </w:tblGrid>
      <w:tr w:rsidR="00553F02" w14:paraId="67079969" w14:textId="77777777" w:rsidTr="00E65C9B">
        <w:trPr>
          <w:trHeight w:val="875"/>
        </w:trPr>
        <w:tc>
          <w:tcPr>
            <w:tcW w:w="1844" w:type="dxa"/>
            <w:vMerge w:val="restart"/>
          </w:tcPr>
          <w:p w14:paraId="44173782" w14:textId="77777777" w:rsidR="00553F02" w:rsidRDefault="00553F02" w:rsidP="00E65C9B">
            <w:pPr>
              <w:pStyle w:val="TableParagraph"/>
              <w:spacing w:before="1" w:line="276" w:lineRule="auto"/>
              <w:ind w:left="403" w:hanging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критерия</w:t>
            </w:r>
          </w:p>
        </w:tc>
        <w:tc>
          <w:tcPr>
            <w:tcW w:w="7798" w:type="dxa"/>
            <w:gridSpan w:val="4"/>
          </w:tcPr>
          <w:p w14:paraId="49B95BE7" w14:textId="77777777" w:rsidR="00553F02" w:rsidRDefault="00553F02" w:rsidP="00E65C9B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553F02" w14:paraId="2B05B7A7" w14:textId="77777777" w:rsidTr="00E65C9B">
        <w:trPr>
          <w:trHeight w:val="323"/>
        </w:trPr>
        <w:tc>
          <w:tcPr>
            <w:tcW w:w="1844" w:type="dxa"/>
            <w:vMerge/>
            <w:tcBorders>
              <w:top w:val="nil"/>
            </w:tcBorders>
          </w:tcPr>
          <w:p w14:paraId="299551F3" w14:textId="77777777" w:rsidR="00553F02" w:rsidRDefault="00553F02" w:rsidP="00E65C9B"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</w:tcPr>
          <w:p w14:paraId="607593F8" w14:textId="77777777" w:rsidR="00553F02" w:rsidRDefault="00553F02" w:rsidP="00E65C9B">
            <w:pPr>
              <w:pStyle w:val="TableParagraph"/>
              <w:spacing w:line="270" w:lineRule="exact"/>
              <w:ind w:left="438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868" w:type="dxa"/>
          </w:tcPr>
          <w:p w14:paraId="19BA6FE1" w14:textId="77777777" w:rsidR="00553F02" w:rsidRDefault="00553F02" w:rsidP="00E65C9B">
            <w:pPr>
              <w:pStyle w:val="TableParagraph"/>
              <w:spacing w:line="270" w:lineRule="exact"/>
              <w:ind w:left="454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</w:t>
            </w:r>
          </w:p>
        </w:tc>
        <w:tc>
          <w:tcPr>
            <w:tcW w:w="2064" w:type="dxa"/>
          </w:tcPr>
          <w:p w14:paraId="2062DBF6" w14:textId="77777777" w:rsidR="00553F02" w:rsidRDefault="00553F02" w:rsidP="00E65C9B">
            <w:pPr>
              <w:pStyle w:val="TableParagraph"/>
              <w:spacing w:line="270" w:lineRule="exact"/>
              <w:ind w:left="490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2103" w:type="dxa"/>
          </w:tcPr>
          <w:p w14:paraId="0B9D4250" w14:textId="77777777" w:rsidR="00553F02" w:rsidRDefault="00553F02" w:rsidP="00E65C9B">
            <w:pPr>
              <w:pStyle w:val="TableParagraph"/>
              <w:spacing w:line="270" w:lineRule="exact"/>
              <w:ind w:left="450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553F02" w14:paraId="2ED22AC1" w14:textId="77777777" w:rsidTr="00E65C9B">
        <w:trPr>
          <w:trHeight w:val="251"/>
        </w:trPr>
        <w:tc>
          <w:tcPr>
            <w:tcW w:w="1844" w:type="dxa"/>
            <w:tcBorders>
              <w:bottom w:val="nil"/>
            </w:tcBorders>
          </w:tcPr>
          <w:p w14:paraId="15634B2D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Креативность,</w:t>
            </w:r>
          </w:p>
        </w:tc>
        <w:tc>
          <w:tcPr>
            <w:tcW w:w="1763" w:type="dxa"/>
            <w:tcBorders>
              <w:bottom w:val="nil"/>
            </w:tcBorders>
          </w:tcPr>
          <w:p w14:paraId="1D47B818" w14:textId="77777777" w:rsidR="00553F02" w:rsidRDefault="00553F02" w:rsidP="00E65C9B">
            <w:pPr>
              <w:pStyle w:val="TableParagraph"/>
              <w:spacing w:line="232" w:lineRule="exact"/>
              <w:ind w:left="107"/>
            </w:pPr>
            <w:r>
              <w:t>Идея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новая,</w:t>
            </w:r>
          </w:p>
        </w:tc>
        <w:tc>
          <w:tcPr>
            <w:tcW w:w="1868" w:type="dxa"/>
            <w:tcBorders>
              <w:bottom w:val="nil"/>
            </w:tcBorders>
          </w:tcPr>
          <w:p w14:paraId="636E33C7" w14:textId="77777777" w:rsidR="00553F02" w:rsidRDefault="00553F02" w:rsidP="00E65C9B">
            <w:pPr>
              <w:pStyle w:val="TableParagraph"/>
              <w:spacing w:line="232" w:lineRule="exact"/>
              <w:ind w:left="106"/>
            </w:pPr>
            <w:r>
              <w:t>Идея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новая,</w:t>
            </w:r>
          </w:p>
        </w:tc>
        <w:tc>
          <w:tcPr>
            <w:tcW w:w="2064" w:type="dxa"/>
            <w:tcBorders>
              <w:bottom w:val="nil"/>
            </w:tcBorders>
          </w:tcPr>
          <w:p w14:paraId="15C548F0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t>Идея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ранее</w:t>
            </w:r>
          </w:p>
        </w:tc>
        <w:tc>
          <w:tcPr>
            <w:tcW w:w="2103" w:type="dxa"/>
            <w:tcBorders>
              <w:bottom w:val="nil"/>
            </w:tcBorders>
          </w:tcPr>
          <w:p w14:paraId="4C8BEB64" w14:textId="77777777" w:rsidR="00553F02" w:rsidRDefault="00553F02" w:rsidP="00E65C9B">
            <w:pPr>
              <w:pStyle w:val="TableParagraph"/>
              <w:spacing w:line="232" w:lineRule="exact"/>
              <w:ind w:left="109"/>
            </w:pPr>
            <w:r>
              <w:t>Идея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новая,</w:t>
            </w:r>
          </w:p>
        </w:tc>
      </w:tr>
      <w:tr w:rsidR="00553F02" w14:paraId="06E63DDF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4FBEF645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t>новизна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идеи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6BFA8BD5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обсуждается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05D35142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t xml:space="preserve">но </w:t>
            </w:r>
            <w:proofErr w:type="spellStart"/>
            <w:r>
              <w:rPr>
                <w:spacing w:val="-2"/>
              </w:rPr>
              <w:t>усовершен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6E11397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использовалась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53B94DB0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t>уникальная,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553F02" w14:paraId="7EF1C489" w14:textId="77777777" w:rsidTr="00E65C9B">
        <w:trPr>
          <w:trHeight w:val="251"/>
        </w:trPr>
        <w:tc>
          <w:tcPr>
            <w:tcW w:w="1844" w:type="dxa"/>
            <w:tcBorders>
              <w:top w:val="nil"/>
              <w:bottom w:val="nil"/>
            </w:tcBorders>
          </w:tcPr>
          <w:p w14:paraId="49E03AD3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3A3D8DF0" w14:textId="77777777" w:rsidR="00553F02" w:rsidRDefault="00553F02" w:rsidP="00E65C9B">
            <w:pPr>
              <w:pStyle w:val="TableParagraph"/>
              <w:spacing w:line="232" w:lineRule="exact"/>
              <w:ind w:left="107"/>
            </w:pPr>
            <w:r>
              <w:t>часто,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667B0F7F" w14:textId="77777777" w:rsidR="00553F02" w:rsidRDefault="00553F02" w:rsidP="00E65C9B">
            <w:pPr>
              <w:pStyle w:val="TableParagraph"/>
              <w:spacing w:line="232" w:lineRule="exact"/>
              <w:ind w:left="106"/>
            </w:pPr>
            <w:proofErr w:type="spellStart"/>
            <w:r>
              <w:rPr>
                <w:spacing w:val="-2"/>
              </w:rPr>
              <w:t>ствованная</w:t>
            </w:r>
            <w:proofErr w:type="spellEnd"/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A0E56C7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редко.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3323C964" w14:textId="77777777" w:rsidR="00553F02" w:rsidRDefault="00553F02" w:rsidP="00E65C9B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обладает</w:t>
            </w:r>
          </w:p>
        </w:tc>
      </w:tr>
      <w:tr w:rsidR="00553F02" w14:paraId="0260B0CE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1C0DB95A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558C75A7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t>шаблонная,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без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088A7E35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автором.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4418785E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t>Необычный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взгляд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79CE8211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индивидуальность</w:t>
            </w:r>
          </w:p>
        </w:tc>
      </w:tr>
      <w:tr w:rsidR="00553F02" w14:paraId="2A6C7C64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526B6E3B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7E70AB64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t>точки</w:t>
            </w:r>
            <w:r>
              <w:rPr>
                <w:spacing w:val="-2"/>
              </w:rPr>
              <w:t xml:space="preserve"> зрения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36C29FE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t>Внесено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свое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793C91F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автора,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6B97678D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t xml:space="preserve">ю, </w:t>
            </w:r>
            <w:r>
              <w:rPr>
                <w:spacing w:val="-2"/>
              </w:rPr>
              <w:t>креативностью,</w:t>
            </w:r>
          </w:p>
        </w:tc>
      </w:tr>
      <w:tr w:rsidR="00553F02" w14:paraId="3A5BD7EA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1EECDF06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0034A2BB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автора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E538039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видение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646B15EC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оригинальный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7B34F9B0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t>интересная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подача</w:t>
            </w:r>
          </w:p>
        </w:tc>
      </w:tr>
      <w:tr w:rsidR="00553F02" w14:paraId="38447EE2" w14:textId="77777777" w:rsidTr="00E65C9B">
        <w:trPr>
          <w:trHeight w:val="374"/>
        </w:trPr>
        <w:tc>
          <w:tcPr>
            <w:tcW w:w="1844" w:type="dxa"/>
            <w:tcBorders>
              <w:top w:val="nil"/>
            </w:tcBorders>
          </w:tcPr>
          <w:p w14:paraId="7076F2F6" w14:textId="77777777" w:rsidR="00553F02" w:rsidRDefault="00553F02" w:rsidP="00E65C9B">
            <w:pPr>
              <w:pStyle w:val="TableParagraph"/>
            </w:pPr>
          </w:p>
        </w:tc>
        <w:tc>
          <w:tcPr>
            <w:tcW w:w="1763" w:type="dxa"/>
            <w:tcBorders>
              <w:top w:val="nil"/>
            </w:tcBorders>
          </w:tcPr>
          <w:p w14:paraId="1E53C819" w14:textId="77777777" w:rsidR="00553F02" w:rsidRDefault="00553F02" w:rsidP="00E65C9B">
            <w:pPr>
              <w:pStyle w:val="TableParagraph"/>
            </w:pPr>
          </w:p>
        </w:tc>
        <w:tc>
          <w:tcPr>
            <w:tcW w:w="1868" w:type="dxa"/>
            <w:tcBorders>
              <w:top w:val="nil"/>
            </w:tcBorders>
          </w:tcPr>
          <w:p w14:paraId="0F301CF5" w14:textId="77777777" w:rsidR="00553F02" w:rsidRDefault="00553F02" w:rsidP="00E65C9B">
            <w:pPr>
              <w:pStyle w:val="TableParagraph"/>
            </w:pPr>
          </w:p>
        </w:tc>
        <w:tc>
          <w:tcPr>
            <w:tcW w:w="2064" w:type="dxa"/>
            <w:tcBorders>
              <w:top w:val="nil"/>
            </w:tcBorders>
          </w:tcPr>
          <w:p w14:paraId="43D3AD7C" w14:textId="77777777" w:rsidR="00553F02" w:rsidRDefault="00553F02" w:rsidP="00E65C9B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подход</w:t>
            </w:r>
          </w:p>
        </w:tc>
        <w:tc>
          <w:tcPr>
            <w:tcW w:w="2103" w:type="dxa"/>
            <w:tcBorders>
              <w:top w:val="nil"/>
            </w:tcBorders>
          </w:tcPr>
          <w:p w14:paraId="2AB336A7" w14:textId="77777777" w:rsidR="00553F02" w:rsidRDefault="00553F02" w:rsidP="00E65C9B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материала</w:t>
            </w:r>
          </w:p>
        </w:tc>
      </w:tr>
      <w:tr w:rsidR="00553F02" w14:paraId="0A3EC3B8" w14:textId="77777777" w:rsidTr="00E65C9B">
        <w:trPr>
          <w:trHeight w:val="251"/>
        </w:trPr>
        <w:tc>
          <w:tcPr>
            <w:tcW w:w="1844" w:type="dxa"/>
            <w:tcBorders>
              <w:bottom w:val="nil"/>
            </w:tcBorders>
          </w:tcPr>
          <w:p w14:paraId="36C47241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Качество</w:t>
            </w:r>
          </w:p>
        </w:tc>
        <w:tc>
          <w:tcPr>
            <w:tcW w:w="1763" w:type="dxa"/>
            <w:tcBorders>
              <w:bottom w:val="nil"/>
            </w:tcBorders>
          </w:tcPr>
          <w:p w14:paraId="295FEC66" w14:textId="77777777" w:rsidR="00553F02" w:rsidRDefault="00553F02" w:rsidP="00E65C9B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Качество</w:t>
            </w:r>
          </w:p>
        </w:tc>
        <w:tc>
          <w:tcPr>
            <w:tcW w:w="1868" w:type="dxa"/>
            <w:tcBorders>
              <w:bottom w:val="nil"/>
            </w:tcBorders>
          </w:tcPr>
          <w:p w14:paraId="5FFCD527" w14:textId="77777777" w:rsidR="00553F02" w:rsidRDefault="00553F02" w:rsidP="00E65C9B">
            <w:pPr>
              <w:pStyle w:val="TableParagraph"/>
              <w:spacing w:line="232" w:lineRule="exact"/>
              <w:ind w:left="106"/>
            </w:pPr>
            <w:r>
              <w:t>Качество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ниже</w:t>
            </w:r>
          </w:p>
        </w:tc>
        <w:tc>
          <w:tcPr>
            <w:tcW w:w="2064" w:type="dxa"/>
            <w:tcBorders>
              <w:bottom w:val="nil"/>
            </w:tcBorders>
          </w:tcPr>
          <w:p w14:paraId="018A19AE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среднее.</w:t>
            </w:r>
          </w:p>
        </w:tc>
        <w:tc>
          <w:tcPr>
            <w:tcW w:w="2103" w:type="dxa"/>
            <w:tcBorders>
              <w:bottom w:val="nil"/>
            </w:tcBorders>
          </w:tcPr>
          <w:p w14:paraId="2A07D9E4" w14:textId="77777777" w:rsidR="00553F02" w:rsidRDefault="00553F02" w:rsidP="00E65C9B">
            <w:pPr>
              <w:pStyle w:val="TableParagraph"/>
              <w:spacing w:line="232" w:lineRule="exact"/>
              <w:ind w:left="109"/>
            </w:pPr>
            <w:r>
              <w:t>Качество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высокое.</w:t>
            </w:r>
          </w:p>
        </w:tc>
      </w:tr>
      <w:tr w:rsidR="00553F02" w14:paraId="585C9FD9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24E71830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исполнения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5097BD52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t>низкое.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6846C6BE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t>среднего.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E436859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t xml:space="preserve">Работа </w:t>
            </w:r>
            <w:r>
              <w:rPr>
                <w:spacing w:val="-2"/>
              </w:rPr>
              <w:t>содержит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7B070BCD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t>Работа не</w:t>
            </w:r>
            <w:r>
              <w:rPr>
                <w:spacing w:val="-2"/>
              </w:rPr>
              <w:t xml:space="preserve"> содержит</w:t>
            </w:r>
          </w:p>
        </w:tc>
      </w:tr>
      <w:tr w:rsidR="00553F02" w14:paraId="4F9E19EE" w14:textId="77777777" w:rsidTr="00E65C9B">
        <w:trPr>
          <w:trHeight w:val="252"/>
        </w:trPr>
        <w:tc>
          <w:tcPr>
            <w:tcW w:w="1844" w:type="dxa"/>
            <w:tcBorders>
              <w:top w:val="nil"/>
              <w:bottom w:val="nil"/>
            </w:tcBorders>
          </w:tcPr>
          <w:p w14:paraId="746D22B8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работы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19D9D359" w14:textId="77777777" w:rsidR="00553F02" w:rsidRDefault="00553F02" w:rsidP="00E65C9B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содержит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48DC364" w14:textId="77777777" w:rsidR="00553F02" w:rsidRDefault="00553F02" w:rsidP="00E65C9B">
            <w:pPr>
              <w:pStyle w:val="TableParagraph"/>
              <w:spacing w:line="232" w:lineRule="exact"/>
              <w:ind w:left="106"/>
            </w:pPr>
            <w:r>
              <w:t>содержит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частые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D8DA6CC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t>редкие</w:t>
            </w:r>
            <w:r>
              <w:rPr>
                <w:spacing w:val="-4"/>
              </w:rPr>
              <w:t xml:space="preserve"> </w:t>
            </w:r>
            <w:r>
              <w:t>дефекты,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но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1E44C74A" w14:textId="77777777" w:rsidR="00553F02" w:rsidRDefault="00553F02" w:rsidP="00E65C9B">
            <w:pPr>
              <w:pStyle w:val="TableParagraph"/>
              <w:spacing w:line="232" w:lineRule="exact"/>
              <w:ind w:left="109"/>
            </w:pPr>
            <w:r>
              <w:t>никаких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дефектов.</w:t>
            </w:r>
          </w:p>
        </w:tc>
      </w:tr>
      <w:tr w:rsidR="00553F02" w14:paraId="26F4480F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7F559434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11237971" w14:textId="77777777" w:rsidR="00553F02" w:rsidRDefault="00553F02" w:rsidP="00E65C9B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частые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18F6A2EB" w14:textId="77777777" w:rsidR="00553F02" w:rsidRDefault="00553F02" w:rsidP="00E65C9B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звуковые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48D4D40F" w14:textId="77777777" w:rsidR="00553F02" w:rsidRDefault="00553F02" w:rsidP="00E65C9B">
            <w:pPr>
              <w:pStyle w:val="TableParagraph"/>
              <w:spacing w:line="234" w:lineRule="exact"/>
              <w:ind w:left="10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целом</w:t>
            </w:r>
            <w:r>
              <w:rPr>
                <w:spacing w:val="-1"/>
              </w:rPr>
              <w:t xml:space="preserve"> </w:t>
            </w:r>
            <w:r>
              <w:t>они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не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27D81041" w14:textId="77777777" w:rsidR="00553F02" w:rsidRDefault="00553F02" w:rsidP="00E65C9B">
            <w:pPr>
              <w:pStyle w:val="TableParagraph"/>
              <w:spacing w:line="234" w:lineRule="exact"/>
              <w:ind w:left="109"/>
            </w:pPr>
            <w:r>
              <w:t>Все</w:t>
            </w:r>
            <w:r>
              <w:rPr>
                <w:spacing w:val="-7"/>
              </w:rPr>
              <w:t xml:space="preserve"> </w:t>
            </w:r>
            <w:r>
              <w:t>звуковые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ряды</w:t>
            </w:r>
          </w:p>
        </w:tc>
      </w:tr>
      <w:tr w:rsidR="00553F02" w14:paraId="4A0CE1EE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047D3501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52671AC3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звуковые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87A9BE8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перепады,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2BBF0CA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t>имеют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большого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2F116999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прослушиваются</w:t>
            </w:r>
          </w:p>
        </w:tc>
      </w:tr>
      <w:tr w:rsidR="00553F02" w14:paraId="7F3D24DF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6B444F02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369800FB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перепады,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006A5D67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proofErr w:type="spellStart"/>
            <w:r>
              <w:rPr>
                <w:spacing w:val="-2"/>
              </w:rPr>
              <w:t>видеоперепады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B8DDF16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t>значения.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Суть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5CB3F7FA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единое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целое</w:t>
            </w:r>
          </w:p>
        </w:tc>
      </w:tr>
      <w:tr w:rsidR="00553F02" w14:paraId="11A2EE46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67BC6882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420239D7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proofErr w:type="spellStart"/>
            <w:r>
              <w:rPr>
                <w:spacing w:val="-2"/>
              </w:rPr>
              <w:t>видеоперепады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6A71B52F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графические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740C23D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t xml:space="preserve">работы </w:t>
            </w:r>
            <w:r>
              <w:rPr>
                <w:spacing w:val="-2"/>
              </w:rPr>
              <w:t>понятна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7A6862CB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t>без</w:t>
            </w:r>
            <w:r>
              <w:rPr>
                <w:spacing w:val="-5"/>
              </w:rPr>
              <w:t xml:space="preserve"> </w:t>
            </w:r>
            <w:r>
              <w:t>шума.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Текст</w:t>
            </w:r>
          </w:p>
        </w:tc>
      </w:tr>
      <w:tr w:rsidR="00553F02" w14:paraId="6F9C1F25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329BB5E4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1A9DCA17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графические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325E9B2A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t>объекты,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текст,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27366AF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50372BE7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t>понятен.</w:t>
            </w:r>
            <w:r>
              <w:rPr>
                <w:spacing w:val="-5"/>
              </w:rPr>
              <w:t xml:space="preserve"> Нет</w:t>
            </w:r>
          </w:p>
        </w:tc>
      </w:tr>
      <w:tr w:rsidR="00553F02" w14:paraId="35AEA13B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5363D3AA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37BBF919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t>объекты,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текст,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15013D7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фразы,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3815FE31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3EC56489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случайных</w:t>
            </w:r>
          </w:p>
        </w:tc>
      </w:tr>
      <w:tr w:rsidR="00553F02" w14:paraId="41715A78" w14:textId="77777777" w:rsidTr="00E65C9B">
        <w:trPr>
          <w:trHeight w:val="252"/>
        </w:trPr>
        <w:tc>
          <w:tcPr>
            <w:tcW w:w="1844" w:type="dxa"/>
            <w:tcBorders>
              <w:top w:val="nil"/>
              <w:bottom w:val="nil"/>
            </w:tcBorders>
          </w:tcPr>
          <w:p w14:paraId="076C1686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58A8CE19" w14:textId="77777777" w:rsidR="00553F02" w:rsidRDefault="00553F02" w:rsidP="00E65C9B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фразы,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EF7707E" w14:textId="77777777" w:rsidR="00553F02" w:rsidRDefault="00553F02" w:rsidP="00E65C9B">
            <w:pPr>
              <w:pStyle w:val="TableParagraph"/>
              <w:spacing w:line="232" w:lineRule="exact"/>
              <w:ind w:left="106"/>
            </w:pPr>
            <w:r>
              <w:rPr>
                <w:spacing w:val="-2"/>
              </w:rPr>
              <w:t>случайные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5A382B0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7CD98FDF" w14:textId="77777777" w:rsidR="00553F02" w:rsidRDefault="00553F02" w:rsidP="00E65C9B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графических</w:t>
            </w:r>
          </w:p>
        </w:tc>
      </w:tr>
      <w:tr w:rsidR="00553F02" w14:paraId="315DA6E0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34A87C32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3EB15265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случайные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33B2CA6E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графические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6D0C9A5A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178A57F9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объектов</w:t>
            </w:r>
          </w:p>
        </w:tc>
      </w:tr>
      <w:tr w:rsidR="00553F02" w14:paraId="0F28B52B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70D7BAC9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1F25A1F0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графические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01C243D7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t>объекты,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4B145CE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6FCFBA3D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</w:tr>
      <w:tr w:rsidR="00553F02" w14:paraId="2C63A7C4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27BAE19A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476DA683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объекты,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499DA10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затрудняющие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D4F75ED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5C6BBDF8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</w:tr>
      <w:tr w:rsidR="00553F02" w14:paraId="1DAA10AC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0627C76C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3F1A3D12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затрудняющие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6CA5B646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t>понимание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сути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C4E9A5C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5E8489DF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</w:tr>
      <w:tr w:rsidR="00553F02" w14:paraId="3E57D67B" w14:textId="77777777" w:rsidTr="00E65C9B">
        <w:trPr>
          <w:trHeight w:val="251"/>
        </w:trPr>
        <w:tc>
          <w:tcPr>
            <w:tcW w:w="1844" w:type="dxa"/>
            <w:tcBorders>
              <w:top w:val="nil"/>
              <w:bottom w:val="nil"/>
            </w:tcBorders>
          </w:tcPr>
          <w:p w14:paraId="204E561A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7849DF16" w14:textId="77777777" w:rsidR="00553F02" w:rsidRDefault="00553F02" w:rsidP="00E65C9B">
            <w:pPr>
              <w:pStyle w:val="TableParagraph"/>
              <w:spacing w:line="232" w:lineRule="exact"/>
              <w:ind w:left="107"/>
            </w:pPr>
            <w:r>
              <w:t>понимание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сути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5003F4F" w14:textId="77777777" w:rsidR="00553F02" w:rsidRDefault="00553F02" w:rsidP="00E65C9B">
            <w:pPr>
              <w:pStyle w:val="TableParagraph"/>
              <w:spacing w:line="232" w:lineRule="exact"/>
              <w:ind w:left="106"/>
            </w:pPr>
            <w:r>
              <w:t xml:space="preserve">идеи, </w:t>
            </w:r>
            <w:r>
              <w:rPr>
                <w:spacing w:val="-2"/>
              </w:rPr>
              <w:t>однако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35899E54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7B8BD42E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</w:tr>
      <w:tr w:rsidR="00553F02" w14:paraId="2BB443C0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4ACC0A92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10BE4D5F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t>идеи,</w:t>
            </w:r>
            <w:r>
              <w:rPr>
                <w:spacing w:val="-2"/>
              </w:rPr>
              <w:t xml:space="preserve"> </w:t>
            </w:r>
            <w:r>
              <w:t xml:space="preserve">а </w:t>
            </w:r>
            <w:r>
              <w:rPr>
                <w:spacing w:val="-2"/>
              </w:rPr>
              <w:t>также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6FAAF02E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существенно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BCCF72C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5132FA2C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</w:tr>
      <w:tr w:rsidR="00553F02" w14:paraId="4D1357C5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3D97E774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07972AA8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t>другие</w:t>
            </w:r>
            <w:r>
              <w:rPr>
                <w:spacing w:val="-2"/>
              </w:rPr>
              <w:t xml:space="preserve"> дефекты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D4C1685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искажающие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B08BB96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19117071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</w:tr>
      <w:tr w:rsidR="00553F02" w14:paraId="73260C55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7A1B0DA9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7AE7F837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302A3E82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конкурсный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FACC3B0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01DC1534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</w:tr>
      <w:tr w:rsidR="00553F02" w14:paraId="72CAEED7" w14:textId="77777777" w:rsidTr="00E65C9B">
        <w:trPr>
          <w:trHeight w:val="458"/>
        </w:trPr>
        <w:tc>
          <w:tcPr>
            <w:tcW w:w="1844" w:type="dxa"/>
            <w:tcBorders>
              <w:top w:val="nil"/>
            </w:tcBorders>
          </w:tcPr>
          <w:p w14:paraId="15B40BAD" w14:textId="77777777" w:rsidR="00553F02" w:rsidRDefault="00553F02" w:rsidP="00E65C9B">
            <w:pPr>
              <w:pStyle w:val="TableParagraph"/>
            </w:pPr>
          </w:p>
        </w:tc>
        <w:tc>
          <w:tcPr>
            <w:tcW w:w="1763" w:type="dxa"/>
            <w:tcBorders>
              <w:top w:val="nil"/>
            </w:tcBorders>
          </w:tcPr>
          <w:p w14:paraId="37309A87" w14:textId="77777777" w:rsidR="00553F02" w:rsidRDefault="00553F02" w:rsidP="00E65C9B">
            <w:pPr>
              <w:pStyle w:val="TableParagraph"/>
            </w:pPr>
          </w:p>
        </w:tc>
        <w:tc>
          <w:tcPr>
            <w:tcW w:w="1868" w:type="dxa"/>
            <w:tcBorders>
              <w:top w:val="nil"/>
            </w:tcBorders>
          </w:tcPr>
          <w:p w14:paraId="5EA50D19" w14:textId="77777777" w:rsidR="00553F02" w:rsidRDefault="00553F02" w:rsidP="00E65C9B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материал</w:t>
            </w:r>
          </w:p>
        </w:tc>
        <w:tc>
          <w:tcPr>
            <w:tcW w:w="2064" w:type="dxa"/>
            <w:tcBorders>
              <w:top w:val="nil"/>
            </w:tcBorders>
          </w:tcPr>
          <w:p w14:paraId="7CF47309" w14:textId="77777777" w:rsidR="00553F02" w:rsidRDefault="00553F02" w:rsidP="00E65C9B">
            <w:pPr>
              <w:pStyle w:val="TableParagraph"/>
            </w:pPr>
          </w:p>
        </w:tc>
        <w:tc>
          <w:tcPr>
            <w:tcW w:w="2103" w:type="dxa"/>
            <w:tcBorders>
              <w:top w:val="nil"/>
            </w:tcBorders>
          </w:tcPr>
          <w:p w14:paraId="48EE233E" w14:textId="77777777" w:rsidR="00553F02" w:rsidRDefault="00553F02" w:rsidP="00E65C9B">
            <w:pPr>
              <w:pStyle w:val="TableParagraph"/>
            </w:pPr>
          </w:p>
        </w:tc>
      </w:tr>
      <w:tr w:rsidR="00553F02" w14:paraId="58D02B6D" w14:textId="77777777" w:rsidTr="00E65C9B">
        <w:trPr>
          <w:trHeight w:val="250"/>
        </w:trPr>
        <w:tc>
          <w:tcPr>
            <w:tcW w:w="1844" w:type="dxa"/>
            <w:tcBorders>
              <w:bottom w:val="nil"/>
            </w:tcBorders>
          </w:tcPr>
          <w:p w14:paraId="6E39AED4" w14:textId="77777777" w:rsidR="00553F02" w:rsidRDefault="00553F02" w:rsidP="00E65C9B">
            <w:pPr>
              <w:pStyle w:val="TableParagraph"/>
              <w:spacing w:line="231" w:lineRule="exact"/>
              <w:ind w:left="108"/>
            </w:pPr>
            <w:r>
              <w:rPr>
                <w:spacing w:val="-2"/>
              </w:rPr>
              <w:t>Формирование</w:t>
            </w:r>
          </w:p>
        </w:tc>
        <w:tc>
          <w:tcPr>
            <w:tcW w:w="1763" w:type="dxa"/>
            <w:tcBorders>
              <w:bottom w:val="nil"/>
            </w:tcBorders>
          </w:tcPr>
          <w:p w14:paraId="35F4FD9E" w14:textId="77777777" w:rsidR="00553F02" w:rsidRDefault="00553F02" w:rsidP="00E65C9B">
            <w:pPr>
              <w:pStyle w:val="TableParagraph"/>
              <w:spacing w:line="231" w:lineRule="exact"/>
              <w:ind w:left="107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не</w:t>
            </w:r>
          </w:p>
        </w:tc>
        <w:tc>
          <w:tcPr>
            <w:tcW w:w="1868" w:type="dxa"/>
            <w:tcBorders>
              <w:bottom w:val="nil"/>
            </w:tcBorders>
          </w:tcPr>
          <w:p w14:paraId="12B260F5" w14:textId="77777777" w:rsidR="00553F02" w:rsidRDefault="00553F02" w:rsidP="00E65C9B">
            <w:pPr>
              <w:pStyle w:val="TableParagraph"/>
              <w:spacing w:line="231" w:lineRule="exact"/>
              <w:ind w:left="106"/>
            </w:pPr>
            <w:r>
              <w:t>Не</w:t>
            </w:r>
            <w:r>
              <w:rPr>
                <w:spacing w:val="-2"/>
              </w:rPr>
              <w:t xml:space="preserve"> подлежит</w:t>
            </w:r>
          </w:p>
        </w:tc>
        <w:tc>
          <w:tcPr>
            <w:tcW w:w="2064" w:type="dxa"/>
            <w:tcBorders>
              <w:bottom w:val="nil"/>
            </w:tcBorders>
          </w:tcPr>
          <w:p w14:paraId="603E4036" w14:textId="77777777" w:rsidR="00553F02" w:rsidRDefault="00553F02" w:rsidP="00E65C9B">
            <w:pPr>
              <w:pStyle w:val="TableParagraph"/>
              <w:spacing w:line="231" w:lineRule="exact"/>
              <w:ind w:left="108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формирует</w:t>
            </w:r>
          </w:p>
        </w:tc>
        <w:tc>
          <w:tcPr>
            <w:tcW w:w="2103" w:type="dxa"/>
            <w:tcBorders>
              <w:bottom w:val="nil"/>
            </w:tcBorders>
          </w:tcPr>
          <w:p w14:paraId="4F325413" w14:textId="77777777" w:rsidR="00553F02" w:rsidRDefault="00553F02" w:rsidP="00E65C9B">
            <w:pPr>
              <w:pStyle w:val="TableParagraph"/>
              <w:spacing w:line="231" w:lineRule="exact"/>
              <w:ind w:left="109"/>
            </w:pPr>
            <w:r>
              <w:t>Тема</w:t>
            </w:r>
            <w:r>
              <w:rPr>
                <w:spacing w:val="-2"/>
              </w:rPr>
              <w:t xml:space="preserve"> формирует</w:t>
            </w:r>
          </w:p>
        </w:tc>
      </w:tr>
      <w:tr w:rsidR="00553F02" w14:paraId="441B697A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451EDC39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t>нетерпимости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4BF35890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формирует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1996EB1" w14:textId="77777777" w:rsidR="00553F02" w:rsidRDefault="00553F02" w:rsidP="00E65C9B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оценке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638691A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нетерпимое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3D24B408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нетерпимое</w:t>
            </w:r>
          </w:p>
        </w:tc>
      </w:tr>
      <w:tr w:rsidR="00553F02" w14:paraId="427A6BEA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6AAA4D9A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коррупции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226FF672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нетерпимое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3C4E43AA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18698D7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43A23FE7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</w:tr>
      <w:tr w:rsidR="00553F02" w14:paraId="75E88143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6D8AD888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02A1C229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12A24FFA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7E2DC52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t>коррупции,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не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552B36F7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t>коррупции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553F02" w14:paraId="398483ED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73B3D7E1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556DCC59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t>коррупции,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не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04544AD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C689297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активизирует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42CC7A81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стимулирует</w:t>
            </w:r>
          </w:p>
        </w:tc>
      </w:tr>
      <w:tr w:rsidR="00553F02" w14:paraId="6C562077" w14:textId="77777777" w:rsidTr="00E65C9B">
        <w:trPr>
          <w:trHeight w:val="252"/>
        </w:trPr>
        <w:tc>
          <w:tcPr>
            <w:tcW w:w="1844" w:type="dxa"/>
            <w:tcBorders>
              <w:top w:val="nil"/>
              <w:bottom w:val="nil"/>
            </w:tcBorders>
          </w:tcPr>
          <w:p w14:paraId="2BC5E581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62024780" w14:textId="77777777" w:rsidR="00553F02" w:rsidRDefault="00553F02" w:rsidP="00E65C9B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активизирует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0C7DD7D7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2CDFA84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гражданскую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4310889F" w14:textId="77777777" w:rsidR="00553F02" w:rsidRDefault="00553F02" w:rsidP="00E65C9B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активизацию</w:t>
            </w:r>
          </w:p>
        </w:tc>
      </w:tr>
      <w:tr w:rsidR="00553F02" w14:paraId="602BF20C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3F2853DE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09262F03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гражданскую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18E644E2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4ED4DD2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t>позицию,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однако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2ECF4237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гражданской</w:t>
            </w:r>
          </w:p>
        </w:tc>
      </w:tr>
      <w:tr w:rsidR="00553F02" w14:paraId="1E572444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10F1ADCC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22A5331E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t>позицию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не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36A6CEBB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3855A4B1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t xml:space="preserve">может </w:t>
            </w:r>
            <w:r>
              <w:rPr>
                <w:spacing w:val="-2"/>
              </w:rPr>
              <w:t>заставить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489BDC16" w14:textId="77777777" w:rsidR="00553F02" w:rsidRDefault="00553F02" w:rsidP="00E65C9B">
            <w:pPr>
              <w:pStyle w:val="TableParagraph"/>
              <w:spacing w:line="233" w:lineRule="exact"/>
              <w:ind w:left="109"/>
            </w:pPr>
            <w:r>
              <w:t>позиции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обществе</w:t>
            </w:r>
          </w:p>
        </w:tc>
      </w:tr>
      <w:tr w:rsidR="00553F02" w14:paraId="266A7C0B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10170A3D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5EF08F37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привлекает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DB30EA4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6945855D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задуматься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2B1A2E2F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</w:tr>
      <w:tr w:rsidR="00553F02" w14:paraId="6847099C" w14:textId="77777777" w:rsidTr="00E65C9B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14:paraId="5E2589F6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612A85A5" w14:textId="77777777" w:rsidR="00553F02" w:rsidRDefault="00553F02" w:rsidP="00E65C9B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внимания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3755FEA2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91651B5" w14:textId="77777777" w:rsidR="00553F02" w:rsidRDefault="00553F02" w:rsidP="00E65C9B">
            <w:pPr>
              <w:pStyle w:val="TableParagraph"/>
              <w:spacing w:line="233" w:lineRule="exact"/>
              <w:ind w:left="108"/>
            </w:pPr>
            <w:r>
              <w:t>человека</w:t>
            </w:r>
            <w:r>
              <w:rPr>
                <w:spacing w:val="-3"/>
              </w:rPr>
              <w:t xml:space="preserve"> </w:t>
            </w:r>
            <w:r>
              <w:t>над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своим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68498A2F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</w:tr>
      <w:tr w:rsidR="00553F02" w14:paraId="6EE0BA87" w14:textId="77777777" w:rsidTr="00E65C9B">
        <w:trPr>
          <w:trHeight w:val="252"/>
        </w:trPr>
        <w:tc>
          <w:tcPr>
            <w:tcW w:w="1844" w:type="dxa"/>
            <w:tcBorders>
              <w:top w:val="nil"/>
              <w:bottom w:val="nil"/>
            </w:tcBorders>
          </w:tcPr>
          <w:p w14:paraId="08488C07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6230A0AA" w14:textId="77777777" w:rsidR="00553F02" w:rsidRDefault="00553F02" w:rsidP="00E65C9B">
            <w:pPr>
              <w:pStyle w:val="TableParagraph"/>
              <w:spacing w:line="232" w:lineRule="exact"/>
              <w:ind w:left="107"/>
            </w:pPr>
            <w:r>
              <w:t>общества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E907577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6F76306" w14:textId="77777777" w:rsidR="00553F02" w:rsidRDefault="00553F02" w:rsidP="00E65C9B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поведением</w:t>
            </w:r>
          </w:p>
        </w:tc>
        <w:tc>
          <w:tcPr>
            <w:tcW w:w="2103" w:type="dxa"/>
            <w:tcBorders>
              <w:top w:val="nil"/>
              <w:bottom w:val="nil"/>
            </w:tcBorders>
          </w:tcPr>
          <w:p w14:paraId="5B9E9C58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</w:tr>
      <w:tr w:rsidR="00553F02" w14:paraId="4CC6FA6E" w14:textId="77777777" w:rsidTr="00E65C9B">
        <w:trPr>
          <w:trHeight w:val="255"/>
        </w:trPr>
        <w:tc>
          <w:tcPr>
            <w:tcW w:w="1844" w:type="dxa"/>
            <w:tcBorders>
              <w:top w:val="nil"/>
            </w:tcBorders>
          </w:tcPr>
          <w:p w14:paraId="3E60AFB9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</w:tcBorders>
          </w:tcPr>
          <w:p w14:paraId="1E422E97" w14:textId="77777777" w:rsidR="00553F02" w:rsidRDefault="00553F02" w:rsidP="00E65C9B">
            <w:pPr>
              <w:pStyle w:val="TableParagraph"/>
              <w:spacing w:line="235" w:lineRule="exact"/>
              <w:ind w:left="107"/>
            </w:pPr>
            <w:r>
              <w:rPr>
                <w:spacing w:val="-2"/>
              </w:rPr>
              <w:t>целом</w:t>
            </w:r>
          </w:p>
        </w:tc>
        <w:tc>
          <w:tcPr>
            <w:tcW w:w="1868" w:type="dxa"/>
            <w:tcBorders>
              <w:top w:val="nil"/>
            </w:tcBorders>
          </w:tcPr>
          <w:p w14:paraId="6C021D49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</w:tcBorders>
          </w:tcPr>
          <w:p w14:paraId="282A6FD5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</w:tcBorders>
          </w:tcPr>
          <w:p w14:paraId="7F111105" w14:textId="77777777" w:rsidR="00553F02" w:rsidRDefault="00553F02" w:rsidP="00E65C9B">
            <w:pPr>
              <w:pStyle w:val="TableParagraph"/>
              <w:rPr>
                <w:sz w:val="18"/>
              </w:rPr>
            </w:pPr>
          </w:p>
        </w:tc>
      </w:tr>
    </w:tbl>
    <w:p w14:paraId="0882337E" w14:textId="77777777" w:rsidR="00553F02" w:rsidRDefault="00553F02" w:rsidP="00553F02">
      <w:pPr>
        <w:pStyle w:val="TableParagraph"/>
        <w:rPr>
          <w:sz w:val="18"/>
        </w:rPr>
        <w:sectPr w:rsidR="00553F02" w:rsidSect="00553F02">
          <w:pgSz w:w="11910" w:h="16840"/>
          <w:pgMar w:top="660" w:right="850" w:bottom="280" w:left="992" w:header="720" w:footer="720" w:gutter="0"/>
          <w:cols w:space="720"/>
        </w:sectPr>
      </w:pPr>
    </w:p>
    <w:p w14:paraId="05FE20F9" w14:textId="77777777" w:rsidR="00553F02" w:rsidRDefault="00553F02" w:rsidP="00553F02">
      <w:pPr>
        <w:spacing w:before="67"/>
        <w:ind w:left="-1" w:right="140"/>
        <w:jc w:val="center"/>
        <w:rPr>
          <w:b/>
          <w:sz w:val="28"/>
        </w:rPr>
      </w:pPr>
      <w:r>
        <w:rPr>
          <w:b/>
          <w:sz w:val="28"/>
        </w:rPr>
        <w:lastRenderedPageBreak/>
        <w:t>Состав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конкурсной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комиссии</w:t>
      </w:r>
    </w:p>
    <w:p w14:paraId="0143ACC7" w14:textId="77777777" w:rsidR="00553F02" w:rsidRDefault="00553F02" w:rsidP="00553F02">
      <w:pPr>
        <w:pStyle w:val="a3"/>
        <w:spacing w:before="15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088"/>
      </w:tblGrid>
      <w:tr w:rsidR="00553F02" w14:paraId="4CBECF82" w14:textId="77777777" w:rsidTr="00E65C9B">
        <w:trPr>
          <w:trHeight w:val="772"/>
        </w:trPr>
        <w:tc>
          <w:tcPr>
            <w:tcW w:w="2660" w:type="dxa"/>
          </w:tcPr>
          <w:p w14:paraId="1C480A3D" w14:textId="77777777" w:rsidR="00553F02" w:rsidRDefault="00553F02" w:rsidP="00E65C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Б.Р.Алеев</w:t>
            </w:r>
            <w:proofErr w:type="spellEnd"/>
          </w:p>
        </w:tc>
        <w:tc>
          <w:tcPr>
            <w:tcW w:w="7088" w:type="dxa"/>
          </w:tcPr>
          <w:p w14:paraId="12BD85A1" w14:textId="77777777" w:rsidR="00553F02" w:rsidRDefault="00553F02" w:rsidP="00E65C9B">
            <w:pPr>
              <w:pStyle w:val="TableParagraph"/>
              <w:tabs>
                <w:tab w:val="left" w:pos="2124"/>
                <w:tab w:val="left" w:pos="3776"/>
                <w:tab w:val="left" w:pos="5841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комиссии,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руководитель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Аппарата</w:t>
            </w:r>
          </w:p>
          <w:p w14:paraId="0BBC2AB3" w14:textId="77777777" w:rsidR="00553F02" w:rsidRDefault="00553F02" w:rsidP="00E65C9B">
            <w:pPr>
              <w:pStyle w:val="TableParagraph"/>
              <w:spacing w:before="64"/>
              <w:ind w:left="108"/>
              <w:rPr>
                <w:sz w:val="28"/>
              </w:rPr>
            </w:pPr>
            <w:r>
              <w:rPr>
                <w:sz w:val="28"/>
              </w:rPr>
              <w:t>Исполнительного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г.Казани</w:t>
            </w:r>
            <w:proofErr w:type="spellEnd"/>
          </w:p>
        </w:tc>
      </w:tr>
      <w:tr w:rsidR="00553F02" w14:paraId="27FD5B12" w14:textId="77777777" w:rsidTr="00E65C9B">
        <w:trPr>
          <w:trHeight w:val="1159"/>
        </w:trPr>
        <w:tc>
          <w:tcPr>
            <w:tcW w:w="2660" w:type="dxa"/>
          </w:tcPr>
          <w:p w14:paraId="4F2B9271" w14:textId="77777777" w:rsidR="00553F02" w:rsidRDefault="00553F02" w:rsidP="00E65C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К.А.Беляев</w:t>
            </w:r>
            <w:proofErr w:type="spellEnd"/>
          </w:p>
        </w:tc>
        <w:tc>
          <w:tcPr>
            <w:tcW w:w="7088" w:type="dxa"/>
          </w:tcPr>
          <w:p w14:paraId="559DE3E6" w14:textId="77777777" w:rsidR="00553F02" w:rsidRDefault="00553F02" w:rsidP="00E65C9B">
            <w:pPr>
              <w:pStyle w:val="TableParagraph"/>
              <w:tabs>
                <w:tab w:val="left" w:pos="2345"/>
                <w:tab w:val="left" w:pos="4062"/>
                <w:tab w:val="left" w:pos="5331"/>
                <w:tab w:val="left" w:pos="5856"/>
              </w:tabs>
              <w:spacing w:line="288" w:lineRule="auto"/>
              <w:ind w:left="108" w:right="98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председателя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комиссии,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советник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Главы </w:t>
            </w:r>
            <w:r>
              <w:rPr>
                <w:spacing w:val="-2"/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г.Казани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вопросам</w:t>
            </w:r>
          </w:p>
          <w:p w14:paraId="253CC925" w14:textId="77777777" w:rsidR="00553F02" w:rsidRDefault="00553F02" w:rsidP="00E65C9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противодействия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согласованию)</w:t>
            </w:r>
          </w:p>
        </w:tc>
      </w:tr>
      <w:tr w:rsidR="00553F02" w14:paraId="27704393" w14:textId="77777777" w:rsidTr="00E65C9B">
        <w:trPr>
          <w:trHeight w:val="1546"/>
        </w:trPr>
        <w:tc>
          <w:tcPr>
            <w:tcW w:w="2660" w:type="dxa"/>
          </w:tcPr>
          <w:p w14:paraId="3D9B9815" w14:textId="77777777" w:rsidR="00553F02" w:rsidRDefault="00553F02" w:rsidP="00E65C9B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Ч.Д.Вахитова</w:t>
            </w:r>
            <w:proofErr w:type="spellEnd"/>
          </w:p>
        </w:tc>
        <w:tc>
          <w:tcPr>
            <w:tcW w:w="7088" w:type="dxa"/>
          </w:tcPr>
          <w:p w14:paraId="15262F9A" w14:textId="77777777" w:rsidR="00553F02" w:rsidRDefault="00553F02" w:rsidP="00E65C9B">
            <w:pPr>
              <w:pStyle w:val="TableParagraph"/>
              <w:spacing w:line="288" w:lineRule="auto"/>
              <w:ind w:left="108" w:right="99"/>
              <w:jc w:val="both"/>
              <w:rPr>
                <w:sz w:val="28"/>
              </w:rPr>
            </w:pPr>
            <w:r>
              <w:rPr>
                <w:sz w:val="28"/>
              </w:rPr>
              <w:t>секретарь комиссии, главный специалист отдела антикоррупционной работы управления контроля и антикоррупционной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Исполнительного</w:t>
            </w:r>
          </w:p>
          <w:p w14:paraId="74FCF5D8" w14:textId="77777777" w:rsidR="00553F02" w:rsidRDefault="00553F02" w:rsidP="00E65C9B">
            <w:pPr>
              <w:pStyle w:val="TableParagraph"/>
              <w:spacing w:line="320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комитета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г.Казани</w:t>
            </w:r>
            <w:proofErr w:type="spellEnd"/>
          </w:p>
        </w:tc>
      </w:tr>
      <w:tr w:rsidR="00553F02" w14:paraId="77E089EB" w14:textId="77777777" w:rsidTr="00E65C9B">
        <w:trPr>
          <w:trHeight w:val="388"/>
        </w:trPr>
        <w:tc>
          <w:tcPr>
            <w:tcW w:w="9748" w:type="dxa"/>
            <w:gridSpan w:val="2"/>
          </w:tcPr>
          <w:p w14:paraId="18DD2BA8" w14:textId="77777777" w:rsidR="00553F02" w:rsidRDefault="00553F02" w:rsidP="00E65C9B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комиссии:</w:t>
            </w:r>
          </w:p>
        </w:tc>
      </w:tr>
      <w:tr w:rsidR="00553F02" w14:paraId="3AC7EFE2" w14:textId="77777777" w:rsidTr="00E65C9B">
        <w:trPr>
          <w:trHeight w:val="1545"/>
        </w:trPr>
        <w:tc>
          <w:tcPr>
            <w:tcW w:w="2660" w:type="dxa"/>
          </w:tcPr>
          <w:p w14:paraId="7C17FDEB" w14:textId="77777777" w:rsidR="00553F02" w:rsidRDefault="00553F02" w:rsidP="00E65C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Б.А.Андреев</w:t>
            </w:r>
            <w:proofErr w:type="spellEnd"/>
          </w:p>
        </w:tc>
        <w:tc>
          <w:tcPr>
            <w:tcW w:w="7088" w:type="dxa"/>
          </w:tcPr>
          <w:p w14:paraId="3F7522D2" w14:textId="77777777" w:rsidR="00553F02" w:rsidRDefault="00553F02" w:rsidP="00E65C9B">
            <w:pPr>
              <w:pStyle w:val="TableParagraph"/>
              <w:spacing w:line="288" w:lineRule="auto"/>
              <w:ind w:left="115" w:right="98" w:hanging="8"/>
              <w:jc w:val="both"/>
              <w:rPr>
                <w:sz w:val="28"/>
              </w:rPr>
            </w:pPr>
            <w:r>
              <w:rPr>
                <w:sz w:val="28"/>
              </w:rPr>
              <w:t>заместитель начальника управления контроля и антикоррупционной работы Аппарата Исполнительного комитета</w:t>
            </w:r>
            <w:r>
              <w:rPr>
                <w:spacing w:val="54"/>
                <w:w w:val="150"/>
                <w:sz w:val="28"/>
              </w:rPr>
              <w:t xml:space="preserve">    </w:t>
            </w:r>
            <w:proofErr w:type="spellStart"/>
            <w:r>
              <w:rPr>
                <w:sz w:val="28"/>
              </w:rPr>
              <w:t>г.Казани</w:t>
            </w:r>
            <w:proofErr w:type="spellEnd"/>
            <w:r>
              <w:rPr>
                <w:spacing w:val="54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–</w:t>
            </w:r>
            <w:r>
              <w:rPr>
                <w:spacing w:val="55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начальник</w:t>
            </w:r>
            <w:r>
              <w:rPr>
                <w:spacing w:val="54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отдела</w:t>
            </w:r>
          </w:p>
          <w:p w14:paraId="0BC5B546" w14:textId="77777777" w:rsidR="00553F02" w:rsidRDefault="00553F02" w:rsidP="00E65C9B">
            <w:pPr>
              <w:pStyle w:val="TableParagraph"/>
              <w:ind w:left="1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антикоррупционной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553F02" w14:paraId="14A2B0B8" w14:textId="77777777" w:rsidTr="00E65C9B">
        <w:trPr>
          <w:trHeight w:val="1545"/>
        </w:trPr>
        <w:tc>
          <w:tcPr>
            <w:tcW w:w="2660" w:type="dxa"/>
          </w:tcPr>
          <w:p w14:paraId="234A8672" w14:textId="77777777" w:rsidR="00553F02" w:rsidRDefault="00553F02" w:rsidP="00E65C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А.Р.Загидуллина</w:t>
            </w:r>
            <w:proofErr w:type="spellEnd"/>
          </w:p>
          <w:p w14:paraId="7D1498FB" w14:textId="77777777" w:rsidR="00553F02" w:rsidRDefault="00553F02" w:rsidP="00E65C9B">
            <w:pPr>
              <w:pStyle w:val="TableParagraph"/>
              <w:spacing w:before="129"/>
              <w:rPr>
                <w:b/>
                <w:sz w:val="28"/>
              </w:rPr>
            </w:pPr>
          </w:p>
          <w:p w14:paraId="1A3DBFA9" w14:textId="77777777" w:rsidR="00553F02" w:rsidRDefault="00553F02" w:rsidP="00E65C9B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И.А.Ризванов</w:t>
            </w:r>
            <w:proofErr w:type="spellEnd"/>
          </w:p>
        </w:tc>
        <w:tc>
          <w:tcPr>
            <w:tcW w:w="7088" w:type="dxa"/>
          </w:tcPr>
          <w:p w14:paraId="4DEE6E37" w14:textId="77777777" w:rsidR="00553F02" w:rsidRDefault="00553F02" w:rsidP="00E65C9B">
            <w:pPr>
              <w:pStyle w:val="TableParagraph"/>
              <w:spacing w:line="288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делам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молодежи Исполнительного комитета </w:t>
            </w:r>
            <w:proofErr w:type="spellStart"/>
            <w:r>
              <w:rPr>
                <w:sz w:val="28"/>
              </w:rPr>
              <w:t>г.Казани</w:t>
            </w:r>
            <w:proofErr w:type="spellEnd"/>
          </w:p>
          <w:p w14:paraId="4F071A2F" w14:textId="77777777" w:rsidR="00553F02" w:rsidRDefault="00553F02" w:rsidP="00E65C9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Управления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образования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Исполнительного</w:t>
            </w:r>
          </w:p>
          <w:p w14:paraId="5E844D9F" w14:textId="77777777" w:rsidR="00553F02" w:rsidRDefault="00553F02" w:rsidP="00E65C9B">
            <w:pPr>
              <w:pStyle w:val="TableParagraph"/>
              <w:spacing w:before="57"/>
              <w:ind w:left="108"/>
              <w:rPr>
                <w:sz w:val="28"/>
              </w:rPr>
            </w:pPr>
            <w:r>
              <w:rPr>
                <w:sz w:val="28"/>
              </w:rPr>
              <w:t>комитета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г.Казани</w:t>
            </w:r>
            <w:proofErr w:type="spellEnd"/>
          </w:p>
        </w:tc>
      </w:tr>
      <w:tr w:rsidR="00553F02" w14:paraId="7937DB3C" w14:textId="77777777" w:rsidTr="00E65C9B">
        <w:trPr>
          <w:trHeight w:val="772"/>
        </w:trPr>
        <w:tc>
          <w:tcPr>
            <w:tcW w:w="2660" w:type="dxa"/>
          </w:tcPr>
          <w:p w14:paraId="40624229" w14:textId="77777777" w:rsidR="00553F02" w:rsidRDefault="00553F02" w:rsidP="00E65C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Г.Ф.Хасбиуллина</w:t>
            </w:r>
            <w:proofErr w:type="spellEnd"/>
          </w:p>
        </w:tc>
        <w:tc>
          <w:tcPr>
            <w:tcW w:w="7088" w:type="dxa"/>
          </w:tcPr>
          <w:p w14:paraId="1490E508" w14:textId="77777777" w:rsidR="00553F02" w:rsidRDefault="00553F02" w:rsidP="00E65C9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антикоррупционной</w:t>
            </w:r>
          </w:p>
          <w:p w14:paraId="15AF17FC" w14:textId="77777777" w:rsidR="00553F02" w:rsidRDefault="00553F02" w:rsidP="00E65C9B">
            <w:pPr>
              <w:pStyle w:val="TableParagraph"/>
              <w:spacing w:before="64"/>
              <w:ind w:left="108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Исполнительного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г.Казани</w:t>
            </w:r>
            <w:proofErr w:type="spellEnd"/>
          </w:p>
        </w:tc>
      </w:tr>
      <w:tr w:rsidR="00553F02" w14:paraId="7DB7F3BE" w14:textId="77777777" w:rsidTr="00E65C9B">
        <w:trPr>
          <w:trHeight w:val="772"/>
        </w:trPr>
        <w:tc>
          <w:tcPr>
            <w:tcW w:w="2660" w:type="dxa"/>
          </w:tcPr>
          <w:p w14:paraId="6EE291F1" w14:textId="77777777" w:rsidR="00553F02" w:rsidRDefault="00553F02" w:rsidP="00E65C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Е.С.Ямбаршева</w:t>
            </w:r>
            <w:proofErr w:type="spellEnd"/>
          </w:p>
        </w:tc>
        <w:tc>
          <w:tcPr>
            <w:tcW w:w="7088" w:type="dxa"/>
          </w:tcPr>
          <w:p w14:paraId="0505C237" w14:textId="77777777" w:rsidR="00553F02" w:rsidRDefault="00553F02" w:rsidP="00E65C9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МКУ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«Казанский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общественный</w:t>
            </w:r>
          </w:p>
          <w:p w14:paraId="48F86E9A" w14:textId="77777777" w:rsidR="00553F02" w:rsidRDefault="00553F02" w:rsidP="00E65C9B">
            <w:pPr>
              <w:pStyle w:val="TableParagraph"/>
              <w:spacing w:before="6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центр»</w:t>
            </w:r>
          </w:p>
        </w:tc>
      </w:tr>
      <w:tr w:rsidR="00553F02" w14:paraId="5DE65196" w14:textId="77777777" w:rsidTr="00E65C9B">
        <w:trPr>
          <w:trHeight w:val="2318"/>
        </w:trPr>
        <w:tc>
          <w:tcPr>
            <w:tcW w:w="2660" w:type="dxa"/>
          </w:tcPr>
          <w:p w14:paraId="150EAC26" w14:textId="77777777" w:rsidR="00553F02" w:rsidRDefault="00553F02" w:rsidP="00E65C9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А.Р.Мустаев</w:t>
            </w:r>
            <w:proofErr w:type="spellEnd"/>
          </w:p>
        </w:tc>
        <w:tc>
          <w:tcPr>
            <w:tcW w:w="7088" w:type="dxa"/>
          </w:tcPr>
          <w:p w14:paraId="6EEEE579" w14:textId="77777777" w:rsidR="00553F02" w:rsidRDefault="00553F02" w:rsidP="00E65C9B">
            <w:pPr>
              <w:pStyle w:val="TableParagraph"/>
              <w:spacing w:line="288" w:lineRule="auto"/>
              <w:ind w:left="108" w:right="99"/>
              <w:jc w:val="both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7B72116" wp14:editId="477D3DE1">
                      <wp:simplePos x="0" y="0"/>
                      <wp:positionH relativeFrom="column">
                        <wp:posOffset>688847</wp:posOffset>
                      </wp:positionH>
                      <wp:positionV relativeFrom="paragraph">
                        <wp:posOffset>1424470</wp:posOffset>
                      </wp:positionV>
                      <wp:extent cx="1513205" cy="762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3205" cy="7620"/>
                                <a:chOff x="0" y="0"/>
                                <a:chExt cx="1513205" cy="7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619"/>
                                  <a:ext cx="15132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3205">
                                      <a:moveTo>
                                        <a:pt x="0" y="0"/>
                                      </a:moveTo>
                                      <a:lnTo>
                                        <a:pt x="1512943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BB0AD0F" id="Group 7" o:spid="_x0000_s1026" style="position:absolute;margin-left:54.25pt;margin-top:112.15pt;width:119.15pt;height:.6pt;z-index:-251657216;mso-wrap-distance-left:0;mso-wrap-distance-right:0" coordsize="1513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pl6bwIAAJAFAAAOAAAAZHJzL2Uyb0RvYy54bWykVF1v2jAUfZ+0/2D5fYSEldKIUE1lRZOq&#10;tlKZ9mwc50NzbO/aEPj3u3YSoLTaQ5eH6Nj3+n6ce+z57b6RZCfA1lplNB6NKRGK67xWZUZ/ru+/&#10;zCixjqmcSa1ERg/C0tvF50/z1qQi0ZWWuQCCQZRNW5PRyjmTRpHllWiYHWkjFBoLDQ1zuIQyyoG1&#10;GL2RUTIeT6NWQ25Ac2Et7i47I12E+EUhuHsqCisckRnF2lz4Q/hv/D9azFlaAjNVzfsy2AeqaFit&#10;MOkx1JI5RrZQvwnV1By01YUbcd1EuihqLkIP2E08vuhmBXprQi9l2pbmSBNSe8HTh8Pyx90KzIt5&#10;hq56hA+a/7bIS9SaMj23+3V5ct4X0PhD2ATZB0YPR0bF3hGOm/FVPEnGV5RwtF1Pk55wXuFU3hzi&#10;1fd/HYtY2qUMhR0LaQ0qx57Isf9HzkvFjAicW9/8M5A6zyiqWLEG9bvqpTLzyvGp0cez169sT+S7&#10;3Eym8U0nuHfpiZPrQM+xT5byrXUroQPNbPdgXSfXfECsGhDfqwECit7LXQa5O0pQ7kAJyn3TZTfM&#10;+XN+dh6S9jQnv9fonVjrYHUXM8LSTlapzr1w0snN1wklgwjQt/NA4NOgoDoQUiM+b04qX8V1MpmF&#10;W2S1rPP7WkpfhYVycyeB7Ji/w+HzfWCEV24GrFsyW3V+wdS7SRXEbNNuOn5qG50fcLQtTjOj9s+W&#10;gaBE/lAoHv9KDAAGsBkAOHmnw1sSCMKc6/0vBob49Bl1ONlHPWiIpcPQfOtHX39S6W9bp4vaTxT1&#10;PFTUL1DPAYVrj+jVu3K+Dl6nh3TxFwAA//8DAFBLAwQUAAYACAAAACEAYd0X7uAAAAALAQAADwAA&#10;AGRycy9kb3ducmV2LnhtbEyPT2vCQBDF74V+h2UKvdXNHyMSsxGRticpVAvF25qMSTA7G7JrEr99&#10;x1M9vjc/3ryXrSfTigF711hSEM4CEEiFLRuqFPwcPt6WIJzXVOrWEiq4oYN1/vyU6bS0I33jsPeV&#10;4BByqVZQe9+lUrqiRqPdzHZIfDvb3mjPsq9k2euRw00royBYSKMb4g+17nBbY3HZX42Cz1GPmzh8&#10;H3aX8/Z2PCRfv7sQlXp9mTYrEB4n/w/DvT5Xh5w7neyVSida1sEyYVRBFM1jEEzE8wWPOd2dJAGZ&#10;Z/JxQ/4HAAD//wMAUEsBAi0AFAAGAAgAAAAhALaDOJL+AAAA4QEAABMAAAAAAAAAAAAAAAAAAAAA&#10;AFtDb250ZW50X1R5cGVzXS54bWxQSwECLQAUAAYACAAAACEAOP0h/9YAAACUAQAACwAAAAAAAAAA&#10;AAAAAAAvAQAAX3JlbHMvLnJlbHNQSwECLQAUAAYACAAAACEAmuaZem8CAACQBQAADgAAAAAAAAAA&#10;AAAAAAAuAgAAZHJzL2Uyb0RvYy54bWxQSwECLQAUAAYACAAAACEAYd0X7uAAAAALAQAADwAAAAAA&#10;AAAAAAAAAADJBAAAZHJzL2Rvd25yZXYueG1sUEsFBgAAAAAEAAQA8wAAANYFAAAAAA==&#10;">
                      <v:shape id="Graphic 8" o:spid="_x0000_s1027" style="position:absolute;top:36;width:15132;height:12;visibility:visible;mso-wrap-style:square;v-text-anchor:top" coordsize="15132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OGyvgAAANoAAAAPAAAAZHJzL2Rvd25yZXYueG1sRE/NisIw&#10;EL4LvkMYwZum9SBLbRQVBNEFtfoAYzO2xWZSm6jdtzeHBY8f33+66EwtXtS6yrKCeByBIM6trrhQ&#10;cDlvRj8gnEfWWFsmBX/kYDHv91JMtH3ziV6ZL0QIYZeggtL7JpHS5SUZdGPbEAfuZluDPsC2kLrF&#10;dwg3tZxE0VQarDg0lNjQuqT8nj2Ngmx/j+N4edwWq8nVRPw4/O5ON6WGg245A+Gp81/xv3urFYSt&#10;4Uq4AXL+AQAA//8DAFBLAQItABQABgAIAAAAIQDb4fbL7gAAAIUBAAATAAAAAAAAAAAAAAAAAAAA&#10;AABbQ29udGVudF9UeXBlc10ueG1sUEsBAi0AFAAGAAgAAAAhAFr0LFu/AAAAFQEAAAsAAAAAAAAA&#10;AAAAAAAAHwEAAF9yZWxzLy5yZWxzUEsBAi0AFAAGAAgAAAAhAORc4bK+AAAA2gAAAA8AAAAAAAAA&#10;AAAAAAAABwIAAGRycy9kb3ducmV2LnhtbFBLBQYAAAAAAwADALcAAADyAgAAAAA=&#10;" path="m,l1512943,e" filled="f" strokeweight=".2010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 xml:space="preserve">руководитель Центра общественного контроля в сфере государственного и муниципального управления при Общественной палате Республики Татарстан (по </w:t>
            </w:r>
            <w:r>
              <w:rPr>
                <w:spacing w:val="-2"/>
                <w:sz w:val="28"/>
              </w:rPr>
              <w:t>согласованию)</w:t>
            </w:r>
          </w:p>
        </w:tc>
      </w:tr>
    </w:tbl>
    <w:p w14:paraId="47233B9C" w14:textId="77777777" w:rsidR="00553F02" w:rsidRPr="00553F02" w:rsidRDefault="00553F02" w:rsidP="00B03098">
      <w:pPr>
        <w:spacing w:before="29"/>
        <w:ind w:right="138"/>
        <w:rPr>
          <w:rFonts w:ascii="Calibri"/>
        </w:rPr>
      </w:pPr>
    </w:p>
    <w:sectPr w:rsidR="00553F02" w:rsidRPr="00553F02">
      <w:pgSz w:w="11910" w:h="16840"/>
      <w:pgMar w:top="660" w:right="850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71FBA" w14:textId="77777777" w:rsidR="00594CD7" w:rsidRDefault="00594CD7" w:rsidP="00AB0B2A">
      <w:r>
        <w:separator/>
      </w:r>
    </w:p>
  </w:endnote>
  <w:endnote w:type="continuationSeparator" w:id="0">
    <w:p w14:paraId="41577814" w14:textId="77777777" w:rsidR="00594CD7" w:rsidRDefault="00594CD7" w:rsidP="00AB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F96812" w14:textId="77777777" w:rsidR="00594CD7" w:rsidRDefault="00594CD7" w:rsidP="00AB0B2A">
      <w:r>
        <w:separator/>
      </w:r>
    </w:p>
  </w:footnote>
  <w:footnote w:type="continuationSeparator" w:id="0">
    <w:p w14:paraId="37D3B98D" w14:textId="77777777" w:rsidR="00594CD7" w:rsidRDefault="00594CD7" w:rsidP="00AB0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4388D"/>
    <w:multiLevelType w:val="multilevel"/>
    <w:tmpl w:val="7E563E9C"/>
    <w:lvl w:ilvl="0">
      <w:start w:val="1"/>
      <w:numFmt w:val="decimal"/>
      <w:lvlText w:val="%1."/>
      <w:lvlJc w:val="left"/>
      <w:pPr>
        <w:ind w:left="282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5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8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5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493"/>
      </w:pPr>
      <w:rPr>
        <w:rFonts w:hint="default"/>
        <w:lang w:val="ru-RU" w:eastAsia="en-US" w:bidi="ar-SA"/>
      </w:rPr>
    </w:lvl>
  </w:abstractNum>
  <w:abstractNum w:abstractNumId="1">
    <w:nsid w:val="0A156796"/>
    <w:multiLevelType w:val="multilevel"/>
    <w:tmpl w:val="6A1AE29C"/>
    <w:lvl w:ilvl="0">
      <w:start w:val="3"/>
      <w:numFmt w:val="decimal"/>
      <w:lvlText w:val="%1"/>
      <w:lvlJc w:val="left"/>
      <w:pPr>
        <w:ind w:left="134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3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164"/>
      </w:pPr>
      <w:rPr>
        <w:rFonts w:hint="default"/>
        <w:lang w:val="ru-RU" w:eastAsia="en-US" w:bidi="ar-SA"/>
      </w:rPr>
    </w:lvl>
  </w:abstractNum>
  <w:abstractNum w:abstractNumId="2">
    <w:nsid w:val="0DBF7ABA"/>
    <w:multiLevelType w:val="hybridMultilevel"/>
    <w:tmpl w:val="153CE768"/>
    <w:lvl w:ilvl="0" w:tplc="1108B8AE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08121E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55867A4E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6C5EABFA">
      <w:numFmt w:val="bullet"/>
      <w:lvlText w:val="•"/>
      <w:lvlJc w:val="left"/>
      <w:pPr>
        <w:ind w:left="3117" w:hanging="164"/>
      </w:pPr>
      <w:rPr>
        <w:rFonts w:hint="default"/>
        <w:lang w:val="ru-RU" w:eastAsia="en-US" w:bidi="ar-SA"/>
      </w:rPr>
    </w:lvl>
    <w:lvl w:ilvl="4" w:tplc="04F2F5F2">
      <w:numFmt w:val="bullet"/>
      <w:lvlText w:val="•"/>
      <w:lvlJc w:val="left"/>
      <w:pPr>
        <w:ind w:left="4109" w:hanging="164"/>
      </w:pPr>
      <w:rPr>
        <w:rFonts w:hint="default"/>
        <w:lang w:val="ru-RU" w:eastAsia="en-US" w:bidi="ar-SA"/>
      </w:rPr>
    </w:lvl>
    <w:lvl w:ilvl="5" w:tplc="02C6A95A">
      <w:numFmt w:val="bullet"/>
      <w:lvlText w:val="•"/>
      <w:lvlJc w:val="left"/>
      <w:pPr>
        <w:ind w:left="5102" w:hanging="164"/>
      </w:pPr>
      <w:rPr>
        <w:rFonts w:hint="default"/>
        <w:lang w:val="ru-RU" w:eastAsia="en-US" w:bidi="ar-SA"/>
      </w:rPr>
    </w:lvl>
    <w:lvl w:ilvl="6" w:tplc="5D6EC5CE">
      <w:numFmt w:val="bullet"/>
      <w:lvlText w:val="•"/>
      <w:lvlJc w:val="left"/>
      <w:pPr>
        <w:ind w:left="6094" w:hanging="164"/>
      </w:pPr>
      <w:rPr>
        <w:rFonts w:hint="default"/>
        <w:lang w:val="ru-RU" w:eastAsia="en-US" w:bidi="ar-SA"/>
      </w:rPr>
    </w:lvl>
    <w:lvl w:ilvl="7" w:tplc="1D3AA66C">
      <w:numFmt w:val="bullet"/>
      <w:lvlText w:val="•"/>
      <w:lvlJc w:val="left"/>
      <w:pPr>
        <w:ind w:left="7087" w:hanging="164"/>
      </w:pPr>
      <w:rPr>
        <w:rFonts w:hint="default"/>
        <w:lang w:val="ru-RU" w:eastAsia="en-US" w:bidi="ar-SA"/>
      </w:rPr>
    </w:lvl>
    <w:lvl w:ilvl="8" w:tplc="E6BA0520">
      <w:numFmt w:val="bullet"/>
      <w:lvlText w:val="•"/>
      <w:lvlJc w:val="left"/>
      <w:pPr>
        <w:ind w:left="8079" w:hanging="164"/>
      </w:pPr>
      <w:rPr>
        <w:rFonts w:hint="default"/>
        <w:lang w:val="ru-RU" w:eastAsia="en-US" w:bidi="ar-SA"/>
      </w:rPr>
    </w:lvl>
  </w:abstractNum>
  <w:abstractNum w:abstractNumId="3">
    <w:nsid w:val="19423BD7"/>
    <w:multiLevelType w:val="hybridMultilevel"/>
    <w:tmpl w:val="F3547522"/>
    <w:lvl w:ilvl="0" w:tplc="27BA8DAE">
      <w:start w:val="1"/>
      <w:numFmt w:val="decimal"/>
      <w:lvlText w:val="%1)"/>
      <w:lvlJc w:val="left"/>
      <w:pPr>
        <w:ind w:left="140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102650">
      <w:numFmt w:val="bullet"/>
      <w:lvlText w:val="•"/>
      <w:lvlJc w:val="left"/>
      <w:pPr>
        <w:ind w:left="1132" w:hanging="372"/>
      </w:pPr>
      <w:rPr>
        <w:rFonts w:hint="default"/>
        <w:lang w:val="ru-RU" w:eastAsia="en-US" w:bidi="ar-SA"/>
      </w:rPr>
    </w:lvl>
    <w:lvl w:ilvl="2" w:tplc="1DFCA86A">
      <w:numFmt w:val="bullet"/>
      <w:lvlText w:val="•"/>
      <w:lvlJc w:val="left"/>
      <w:pPr>
        <w:ind w:left="2124" w:hanging="372"/>
      </w:pPr>
      <w:rPr>
        <w:rFonts w:hint="default"/>
        <w:lang w:val="ru-RU" w:eastAsia="en-US" w:bidi="ar-SA"/>
      </w:rPr>
    </w:lvl>
    <w:lvl w:ilvl="3" w:tplc="5F407FB6">
      <w:numFmt w:val="bullet"/>
      <w:lvlText w:val="•"/>
      <w:lvlJc w:val="left"/>
      <w:pPr>
        <w:ind w:left="3117" w:hanging="372"/>
      </w:pPr>
      <w:rPr>
        <w:rFonts w:hint="default"/>
        <w:lang w:val="ru-RU" w:eastAsia="en-US" w:bidi="ar-SA"/>
      </w:rPr>
    </w:lvl>
    <w:lvl w:ilvl="4" w:tplc="C6E01DF8">
      <w:numFmt w:val="bullet"/>
      <w:lvlText w:val="•"/>
      <w:lvlJc w:val="left"/>
      <w:pPr>
        <w:ind w:left="4109" w:hanging="372"/>
      </w:pPr>
      <w:rPr>
        <w:rFonts w:hint="default"/>
        <w:lang w:val="ru-RU" w:eastAsia="en-US" w:bidi="ar-SA"/>
      </w:rPr>
    </w:lvl>
    <w:lvl w:ilvl="5" w:tplc="2B2C855A">
      <w:numFmt w:val="bullet"/>
      <w:lvlText w:val="•"/>
      <w:lvlJc w:val="left"/>
      <w:pPr>
        <w:ind w:left="5102" w:hanging="372"/>
      </w:pPr>
      <w:rPr>
        <w:rFonts w:hint="default"/>
        <w:lang w:val="ru-RU" w:eastAsia="en-US" w:bidi="ar-SA"/>
      </w:rPr>
    </w:lvl>
    <w:lvl w:ilvl="6" w:tplc="2CF40586">
      <w:numFmt w:val="bullet"/>
      <w:lvlText w:val="•"/>
      <w:lvlJc w:val="left"/>
      <w:pPr>
        <w:ind w:left="6094" w:hanging="372"/>
      </w:pPr>
      <w:rPr>
        <w:rFonts w:hint="default"/>
        <w:lang w:val="ru-RU" w:eastAsia="en-US" w:bidi="ar-SA"/>
      </w:rPr>
    </w:lvl>
    <w:lvl w:ilvl="7" w:tplc="5A784518">
      <w:numFmt w:val="bullet"/>
      <w:lvlText w:val="•"/>
      <w:lvlJc w:val="left"/>
      <w:pPr>
        <w:ind w:left="7087" w:hanging="372"/>
      </w:pPr>
      <w:rPr>
        <w:rFonts w:hint="default"/>
        <w:lang w:val="ru-RU" w:eastAsia="en-US" w:bidi="ar-SA"/>
      </w:rPr>
    </w:lvl>
    <w:lvl w:ilvl="8" w:tplc="2F400B1A">
      <w:numFmt w:val="bullet"/>
      <w:lvlText w:val="•"/>
      <w:lvlJc w:val="left"/>
      <w:pPr>
        <w:ind w:left="8079" w:hanging="372"/>
      </w:pPr>
      <w:rPr>
        <w:rFonts w:hint="default"/>
        <w:lang w:val="ru-RU" w:eastAsia="en-US" w:bidi="ar-SA"/>
      </w:rPr>
    </w:lvl>
  </w:abstractNum>
  <w:abstractNum w:abstractNumId="4">
    <w:nsid w:val="25E2020B"/>
    <w:multiLevelType w:val="multilevel"/>
    <w:tmpl w:val="308AA970"/>
    <w:lvl w:ilvl="0">
      <w:start w:val="3"/>
      <w:numFmt w:val="decimal"/>
      <w:lvlText w:val="%1"/>
      <w:lvlJc w:val="left"/>
      <w:pPr>
        <w:ind w:left="134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3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164"/>
      </w:pPr>
      <w:rPr>
        <w:rFonts w:hint="default"/>
        <w:lang w:val="ru-RU" w:eastAsia="en-US" w:bidi="ar-SA"/>
      </w:rPr>
    </w:lvl>
  </w:abstractNum>
  <w:abstractNum w:abstractNumId="5">
    <w:nsid w:val="2B017349"/>
    <w:multiLevelType w:val="hybridMultilevel"/>
    <w:tmpl w:val="15D6FF6A"/>
    <w:lvl w:ilvl="0" w:tplc="41B8C1A6">
      <w:start w:val="1"/>
      <w:numFmt w:val="upperRoman"/>
      <w:lvlText w:val="%1."/>
      <w:lvlJc w:val="left"/>
      <w:pPr>
        <w:ind w:left="390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E00924">
      <w:numFmt w:val="bullet"/>
      <w:lvlText w:val="•"/>
      <w:lvlJc w:val="left"/>
      <w:pPr>
        <w:ind w:left="4516" w:hanging="250"/>
      </w:pPr>
      <w:rPr>
        <w:rFonts w:hint="default"/>
        <w:lang w:val="ru-RU" w:eastAsia="en-US" w:bidi="ar-SA"/>
      </w:rPr>
    </w:lvl>
    <w:lvl w:ilvl="2" w:tplc="033A49F2">
      <w:numFmt w:val="bullet"/>
      <w:lvlText w:val="•"/>
      <w:lvlJc w:val="left"/>
      <w:pPr>
        <w:ind w:left="5132" w:hanging="250"/>
      </w:pPr>
      <w:rPr>
        <w:rFonts w:hint="default"/>
        <w:lang w:val="ru-RU" w:eastAsia="en-US" w:bidi="ar-SA"/>
      </w:rPr>
    </w:lvl>
    <w:lvl w:ilvl="3" w:tplc="494C4616">
      <w:numFmt w:val="bullet"/>
      <w:lvlText w:val="•"/>
      <w:lvlJc w:val="left"/>
      <w:pPr>
        <w:ind w:left="5749" w:hanging="250"/>
      </w:pPr>
      <w:rPr>
        <w:rFonts w:hint="default"/>
        <w:lang w:val="ru-RU" w:eastAsia="en-US" w:bidi="ar-SA"/>
      </w:rPr>
    </w:lvl>
    <w:lvl w:ilvl="4" w:tplc="20B2AE26">
      <w:numFmt w:val="bullet"/>
      <w:lvlText w:val="•"/>
      <w:lvlJc w:val="left"/>
      <w:pPr>
        <w:ind w:left="6365" w:hanging="250"/>
      </w:pPr>
      <w:rPr>
        <w:rFonts w:hint="default"/>
        <w:lang w:val="ru-RU" w:eastAsia="en-US" w:bidi="ar-SA"/>
      </w:rPr>
    </w:lvl>
    <w:lvl w:ilvl="5" w:tplc="9D0ED3EE">
      <w:numFmt w:val="bullet"/>
      <w:lvlText w:val="•"/>
      <w:lvlJc w:val="left"/>
      <w:pPr>
        <w:ind w:left="6982" w:hanging="250"/>
      </w:pPr>
      <w:rPr>
        <w:rFonts w:hint="default"/>
        <w:lang w:val="ru-RU" w:eastAsia="en-US" w:bidi="ar-SA"/>
      </w:rPr>
    </w:lvl>
    <w:lvl w:ilvl="6" w:tplc="CFE2995E">
      <w:numFmt w:val="bullet"/>
      <w:lvlText w:val="•"/>
      <w:lvlJc w:val="left"/>
      <w:pPr>
        <w:ind w:left="7598" w:hanging="250"/>
      </w:pPr>
      <w:rPr>
        <w:rFonts w:hint="default"/>
        <w:lang w:val="ru-RU" w:eastAsia="en-US" w:bidi="ar-SA"/>
      </w:rPr>
    </w:lvl>
    <w:lvl w:ilvl="7" w:tplc="52782D6C">
      <w:numFmt w:val="bullet"/>
      <w:lvlText w:val="•"/>
      <w:lvlJc w:val="left"/>
      <w:pPr>
        <w:ind w:left="8215" w:hanging="250"/>
      </w:pPr>
      <w:rPr>
        <w:rFonts w:hint="default"/>
        <w:lang w:val="ru-RU" w:eastAsia="en-US" w:bidi="ar-SA"/>
      </w:rPr>
    </w:lvl>
    <w:lvl w:ilvl="8" w:tplc="DAB878B0">
      <w:numFmt w:val="bullet"/>
      <w:lvlText w:val="•"/>
      <w:lvlJc w:val="left"/>
      <w:pPr>
        <w:ind w:left="8831" w:hanging="250"/>
      </w:pPr>
      <w:rPr>
        <w:rFonts w:hint="default"/>
        <w:lang w:val="ru-RU" w:eastAsia="en-US" w:bidi="ar-SA"/>
      </w:rPr>
    </w:lvl>
  </w:abstractNum>
  <w:abstractNum w:abstractNumId="6">
    <w:nsid w:val="2C4B0300"/>
    <w:multiLevelType w:val="hybridMultilevel"/>
    <w:tmpl w:val="779628EE"/>
    <w:lvl w:ilvl="0" w:tplc="8378FD1A">
      <w:start w:val="1"/>
      <w:numFmt w:val="decimal"/>
      <w:lvlText w:val="%1)"/>
      <w:lvlJc w:val="left"/>
      <w:pPr>
        <w:ind w:left="1220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FCCE16">
      <w:numFmt w:val="bullet"/>
      <w:lvlText w:val="•"/>
      <w:lvlJc w:val="left"/>
      <w:pPr>
        <w:ind w:left="2104" w:hanging="372"/>
      </w:pPr>
      <w:rPr>
        <w:rFonts w:hint="default"/>
        <w:lang w:val="ru-RU" w:eastAsia="en-US" w:bidi="ar-SA"/>
      </w:rPr>
    </w:lvl>
    <w:lvl w:ilvl="2" w:tplc="BF080D64">
      <w:numFmt w:val="bullet"/>
      <w:lvlText w:val="•"/>
      <w:lvlJc w:val="left"/>
      <w:pPr>
        <w:ind w:left="2988" w:hanging="372"/>
      </w:pPr>
      <w:rPr>
        <w:rFonts w:hint="default"/>
        <w:lang w:val="ru-RU" w:eastAsia="en-US" w:bidi="ar-SA"/>
      </w:rPr>
    </w:lvl>
    <w:lvl w:ilvl="3" w:tplc="EF787168">
      <w:numFmt w:val="bullet"/>
      <w:lvlText w:val="•"/>
      <w:lvlJc w:val="left"/>
      <w:pPr>
        <w:ind w:left="3873" w:hanging="372"/>
      </w:pPr>
      <w:rPr>
        <w:rFonts w:hint="default"/>
        <w:lang w:val="ru-RU" w:eastAsia="en-US" w:bidi="ar-SA"/>
      </w:rPr>
    </w:lvl>
    <w:lvl w:ilvl="4" w:tplc="35266740">
      <w:numFmt w:val="bullet"/>
      <w:lvlText w:val="•"/>
      <w:lvlJc w:val="left"/>
      <w:pPr>
        <w:ind w:left="4757" w:hanging="372"/>
      </w:pPr>
      <w:rPr>
        <w:rFonts w:hint="default"/>
        <w:lang w:val="ru-RU" w:eastAsia="en-US" w:bidi="ar-SA"/>
      </w:rPr>
    </w:lvl>
    <w:lvl w:ilvl="5" w:tplc="94D88F62">
      <w:numFmt w:val="bullet"/>
      <w:lvlText w:val="•"/>
      <w:lvlJc w:val="left"/>
      <w:pPr>
        <w:ind w:left="5642" w:hanging="372"/>
      </w:pPr>
      <w:rPr>
        <w:rFonts w:hint="default"/>
        <w:lang w:val="ru-RU" w:eastAsia="en-US" w:bidi="ar-SA"/>
      </w:rPr>
    </w:lvl>
    <w:lvl w:ilvl="6" w:tplc="2AE280DA">
      <w:numFmt w:val="bullet"/>
      <w:lvlText w:val="•"/>
      <w:lvlJc w:val="left"/>
      <w:pPr>
        <w:ind w:left="6526" w:hanging="372"/>
      </w:pPr>
      <w:rPr>
        <w:rFonts w:hint="default"/>
        <w:lang w:val="ru-RU" w:eastAsia="en-US" w:bidi="ar-SA"/>
      </w:rPr>
    </w:lvl>
    <w:lvl w:ilvl="7" w:tplc="CD5CCCCA">
      <w:numFmt w:val="bullet"/>
      <w:lvlText w:val="•"/>
      <w:lvlJc w:val="left"/>
      <w:pPr>
        <w:ind w:left="7411" w:hanging="372"/>
      </w:pPr>
      <w:rPr>
        <w:rFonts w:hint="default"/>
        <w:lang w:val="ru-RU" w:eastAsia="en-US" w:bidi="ar-SA"/>
      </w:rPr>
    </w:lvl>
    <w:lvl w:ilvl="8" w:tplc="E432E288">
      <w:numFmt w:val="bullet"/>
      <w:lvlText w:val="•"/>
      <w:lvlJc w:val="left"/>
      <w:pPr>
        <w:ind w:left="8295" w:hanging="372"/>
      </w:pPr>
      <w:rPr>
        <w:rFonts w:hint="default"/>
        <w:lang w:val="ru-RU" w:eastAsia="en-US" w:bidi="ar-SA"/>
      </w:rPr>
    </w:lvl>
  </w:abstractNum>
  <w:abstractNum w:abstractNumId="7">
    <w:nsid w:val="3DB57CCD"/>
    <w:multiLevelType w:val="multilevel"/>
    <w:tmpl w:val="180AA4BA"/>
    <w:lvl w:ilvl="0">
      <w:start w:val="1"/>
      <w:numFmt w:val="decimal"/>
      <w:lvlText w:val="%1"/>
      <w:lvlJc w:val="left"/>
      <w:pPr>
        <w:ind w:left="140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4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7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523"/>
      </w:pPr>
      <w:rPr>
        <w:rFonts w:hint="default"/>
        <w:lang w:val="ru-RU" w:eastAsia="en-US" w:bidi="ar-SA"/>
      </w:rPr>
    </w:lvl>
  </w:abstractNum>
  <w:abstractNum w:abstractNumId="8">
    <w:nsid w:val="3E7436FD"/>
    <w:multiLevelType w:val="multilevel"/>
    <w:tmpl w:val="765046F8"/>
    <w:lvl w:ilvl="0">
      <w:start w:val="4"/>
      <w:numFmt w:val="decimal"/>
      <w:lvlText w:val="%1"/>
      <w:lvlJc w:val="left"/>
      <w:pPr>
        <w:ind w:left="134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30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1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1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2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442"/>
      </w:pPr>
      <w:rPr>
        <w:rFonts w:hint="default"/>
        <w:lang w:val="ru-RU" w:eastAsia="en-US" w:bidi="ar-SA"/>
      </w:rPr>
    </w:lvl>
  </w:abstractNum>
  <w:abstractNum w:abstractNumId="9">
    <w:nsid w:val="3EC545A6"/>
    <w:multiLevelType w:val="hybridMultilevel"/>
    <w:tmpl w:val="83E6AFA6"/>
    <w:lvl w:ilvl="0" w:tplc="29EC9C94">
      <w:start w:val="2"/>
      <w:numFmt w:val="upperRoman"/>
      <w:lvlText w:val="%1"/>
      <w:lvlJc w:val="left"/>
      <w:pPr>
        <w:ind w:left="1125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3E2578">
      <w:numFmt w:val="bullet"/>
      <w:lvlText w:val="•"/>
      <w:lvlJc w:val="left"/>
      <w:pPr>
        <w:ind w:left="2014" w:hanging="276"/>
      </w:pPr>
      <w:rPr>
        <w:rFonts w:hint="default"/>
        <w:lang w:val="ru-RU" w:eastAsia="en-US" w:bidi="ar-SA"/>
      </w:rPr>
    </w:lvl>
    <w:lvl w:ilvl="2" w:tplc="EA62735A">
      <w:numFmt w:val="bullet"/>
      <w:lvlText w:val="•"/>
      <w:lvlJc w:val="left"/>
      <w:pPr>
        <w:ind w:left="2908" w:hanging="276"/>
      </w:pPr>
      <w:rPr>
        <w:rFonts w:hint="default"/>
        <w:lang w:val="ru-RU" w:eastAsia="en-US" w:bidi="ar-SA"/>
      </w:rPr>
    </w:lvl>
    <w:lvl w:ilvl="3" w:tplc="CF3482AA">
      <w:numFmt w:val="bullet"/>
      <w:lvlText w:val="•"/>
      <w:lvlJc w:val="left"/>
      <w:pPr>
        <w:ind w:left="3803" w:hanging="276"/>
      </w:pPr>
      <w:rPr>
        <w:rFonts w:hint="default"/>
        <w:lang w:val="ru-RU" w:eastAsia="en-US" w:bidi="ar-SA"/>
      </w:rPr>
    </w:lvl>
    <w:lvl w:ilvl="4" w:tplc="4AB0DAC0">
      <w:numFmt w:val="bullet"/>
      <w:lvlText w:val="•"/>
      <w:lvlJc w:val="left"/>
      <w:pPr>
        <w:ind w:left="4697" w:hanging="276"/>
      </w:pPr>
      <w:rPr>
        <w:rFonts w:hint="default"/>
        <w:lang w:val="ru-RU" w:eastAsia="en-US" w:bidi="ar-SA"/>
      </w:rPr>
    </w:lvl>
    <w:lvl w:ilvl="5" w:tplc="868E7B96">
      <w:numFmt w:val="bullet"/>
      <w:lvlText w:val="•"/>
      <w:lvlJc w:val="left"/>
      <w:pPr>
        <w:ind w:left="5592" w:hanging="276"/>
      </w:pPr>
      <w:rPr>
        <w:rFonts w:hint="default"/>
        <w:lang w:val="ru-RU" w:eastAsia="en-US" w:bidi="ar-SA"/>
      </w:rPr>
    </w:lvl>
    <w:lvl w:ilvl="6" w:tplc="C84CB50A">
      <w:numFmt w:val="bullet"/>
      <w:lvlText w:val="•"/>
      <w:lvlJc w:val="left"/>
      <w:pPr>
        <w:ind w:left="6486" w:hanging="276"/>
      </w:pPr>
      <w:rPr>
        <w:rFonts w:hint="default"/>
        <w:lang w:val="ru-RU" w:eastAsia="en-US" w:bidi="ar-SA"/>
      </w:rPr>
    </w:lvl>
    <w:lvl w:ilvl="7" w:tplc="B8447804">
      <w:numFmt w:val="bullet"/>
      <w:lvlText w:val="•"/>
      <w:lvlJc w:val="left"/>
      <w:pPr>
        <w:ind w:left="7381" w:hanging="276"/>
      </w:pPr>
      <w:rPr>
        <w:rFonts w:hint="default"/>
        <w:lang w:val="ru-RU" w:eastAsia="en-US" w:bidi="ar-SA"/>
      </w:rPr>
    </w:lvl>
    <w:lvl w:ilvl="8" w:tplc="B8447EBE">
      <w:numFmt w:val="bullet"/>
      <w:lvlText w:val="•"/>
      <w:lvlJc w:val="left"/>
      <w:pPr>
        <w:ind w:left="8275" w:hanging="276"/>
      </w:pPr>
      <w:rPr>
        <w:rFonts w:hint="default"/>
        <w:lang w:val="ru-RU" w:eastAsia="en-US" w:bidi="ar-SA"/>
      </w:rPr>
    </w:lvl>
  </w:abstractNum>
  <w:abstractNum w:abstractNumId="10">
    <w:nsid w:val="49DC36CF"/>
    <w:multiLevelType w:val="multilevel"/>
    <w:tmpl w:val="BE2AFAB4"/>
    <w:lvl w:ilvl="0">
      <w:start w:val="4"/>
      <w:numFmt w:val="decimal"/>
      <w:lvlText w:val="%1"/>
      <w:lvlJc w:val="left"/>
      <w:pPr>
        <w:ind w:left="134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30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1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1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2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442"/>
      </w:pPr>
      <w:rPr>
        <w:rFonts w:hint="default"/>
        <w:lang w:val="ru-RU" w:eastAsia="en-US" w:bidi="ar-SA"/>
      </w:rPr>
    </w:lvl>
  </w:abstractNum>
  <w:abstractNum w:abstractNumId="11">
    <w:nsid w:val="52B126E1"/>
    <w:multiLevelType w:val="hybridMultilevel"/>
    <w:tmpl w:val="78361128"/>
    <w:lvl w:ilvl="0" w:tplc="8806B18E">
      <w:start w:val="1"/>
      <w:numFmt w:val="decimal"/>
      <w:lvlText w:val="%1."/>
      <w:lvlJc w:val="left"/>
      <w:pPr>
        <w:ind w:left="113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DAC46E">
      <w:numFmt w:val="bullet"/>
      <w:lvlText w:val="•"/>
      <w:lvlJc w:val="left"/>
      <w:pPr>
        <w:ind w:left="2014" w:hanging="281"/>
      </w:pPr>
      <w:rPr>
        <w:rFonts w:hint="default"/>
        <w:lang w:val="ru-RU" w:eastAsia="en-US" w:bidi="ar-SA"/>
      </w:rPr>
    </w:lvl>
    <w:lvl w:ilvl="2" w:tplc="66D46F3E">
      <w:numFmt w:val="bullet"/>
      <w:lvlText w:val="•"/>
      <w:lvlJc w:val="left"/>
      <w:pPr>
        <w:ind w:left="2908" w:hanging="281"/>
      </w:pPr>
      <w:rPr>
        <w:rFonts w:hint="default"/>
        <w:lang w:val="ru-RU" w:eastAsia="en-US" w:bidi="ar-SA"/>
      </w:rPr>
    </w:lvl>
    <w:lvl w:ilvl="3" w:tplc="F6F6CFFC">
      <w:numFmt w:val="bullet"/>
      <w:lvlText w:val="•"/>
      <w:lvlJc w:val="left"/>
      <w:pPr>
        <w:ind w:left="3803" w:hanging="281"/>
      </w:pPr>
      <w:rPr>
        <w:rFonts w:hint="default"/>
        <w:lang w:val="ru-RU" w:eastAsia="en-US" w:bidi="ar-SA"/>
      </w:rPr>
    </w:lvl>
    <w:lvl w:ilvl="4" w:tplc="A44ED6DA">
      <w:numFmt w:val="bullet"/>
      <w:lvlText w:val="•"/>
      <w:lvlJc w:val="left"/>
      <w:pPr>
        <w:ind w:left="4697" w:hanging="281"/>
      </w:pPr>
      <w:rPr>
        <w:rFonts w:hint="default"/>
        <w:lang w:val="ru-RU" w:eastAsia="en-US" w:bidi="ar-SA"/>
      </w:rPr>
    </w:lvl>
    <w:lvl w:ilvl="5" w:tplc="20EA359E">
      <w:numFmt w:val="bullet"/>
      <w:lvlText w:val="•"/>
      <w:lvlJc w:val="left"/>
      <w:pPr>
        <w:ind w:left="5592" w:hanging="281"/>
      </w:pPr>
      <w:rPr>
        <w:rFonts w:hint="default"/>
        <w:lang w:val="ru-RU" w:eastAsia="en-US" w:bidi="ar-SA"/>
      </w:rPr>
    </w:lvl>
    <w:lvl w:ilvl="6" w:tplc="798EB974">
      <w:numFmt w:val="bullet"/>
      <w:lvlText w:val="•"/>
      <w:lvlJc w:val="left"/>
      <w:pPr>
        <w:ind w:left="6486" w:hanging="281"/>
      </w:pPr>
      <w:rPr>
        <w:rFonts w:hint="default"/>
        <w:lang w:val="ru-RU" w:eastAsia="en-US" w:bidi="ar-SA"/>
      </w:rPr>
    </w:lvl>
    <w:lvl w:ilvl="7" w:tplc="3F283CD0">
      <w:numFmt w:val="bullet"/>
      <w:lvlText w:val="•"/>
      <w:lvlJc w:val="left"/>
      <w:pPr>
        <w:ind w:left="7381" w:hanging="281"/>
      </w:pPr>
      <w:rPr>
        <w:rFonts w:hint="default"/>
        <w:lang w:val="ru-RU" w:eastAsia="en-US" w:bidi="ar-SA"/>
      </w:rPr>
    </w:lvl>
    <w:lvl w:ilvl="8" w:tplc="86F01BF2">
      <w:numFmt w:val="bullet"/>
      <w:lvlText w:val="•"/>
      <w:lvlJc w:val="left"/>
      <w:pPr>
        <w:ind w:left="8275" w:hanging="281"/>
      </w:pPr>
      <w:rPr>
        <w:rFonts w:hint="default"/>
        <w:lang w:val="ru-RU" w:eastAsia="en-US" w:bidi="ar-SA"/>
      </w:rPr>
    </w:lvl>
  </w:abstractNum>
  <w:abstractNum w:abstractNumId="12">
    <w:nsid w:val="549522BC"/>
    <w:multiLevelType w:val="hybridMultilevel"/>
    <w:tmpl w:val="99643C14"/>
    <w:lvl w:ilvl="0" w:tplc="44028F40">
      <w:start w:val="1"/>
      <w:numFmt w:val="decimal"/>
      <w:lvlText w:val="%1)"/>
      <w:lvlJc w:val="left"/>
      <w:pPr>
        <w:ind w:left="140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245410">
      <w:numFmt w:val="bullet"/>
      <w:lvlText w:val="•"/>
      <w:lvlJc w:val="left"/>
      <w:pPr>
        <w:ind w:left="1132" w:hanging="372"/>
      </w:pPr>
      <w:rPr>
        <w:rFonts w:hint="default"/>
        <w:lang w:val="ru-RU" w:eastAsia="en-US" w:bidi="ar-SA"/>
      </w:rPr>
    </w:lvl>
    <w:lvl w:ilvl="2" w:tplc="3AEA6E92">
      <w:numFmt w:val="bullet"/>
      <w:lvlText w:val="•"/>
      <w:lvlJc w:val="left"/>
      <w:pPr>
        <w:ind w:left="2124" w:hanging="372"/>
      </w:pPr>
      <w:rPr>
        <w:rFonts w:hint="default"/>
        <w:lang w:val="ru-RU" w:eastAsia="en-US" w:bidi="ar-SA"/>
      </w:rPr>
    </w:lvl>
    <w:lvl w:ilvl="3" w:tplc="415013AE">
      <w:numFmt w:val="bullet"/>
      <w:lvlText w:val="•"/>
      <w:lvlJc w:val="left"/>
      <w:pPr>
        <w:ind w:left="3117" w:hanging="372"/>
      </w:pPr>
      <w:rPr>
        <w:rFonts w:hint="default"/>
        <w:lang w:val="ru-RU" w:eastAsia="en-US" w:bidi="ar-SA"/>
      </w:rPr>
    </w:lvl>
    <w:lvl w:ilvl="4" w:tplc="45343F5C">
      <w:numFmt w:val="bullet"/>
      <w:lvlText w:val="•"/>
      <w:lvlJc w:val="left"/>
      <w:pPr>
        <w:ind w:left="4109" w:hanging="372"/>
      </w:pPr>
      <w:rPr>
        <w:rFonts w:hint="default"/>
        <w:lang w:val="ru-RU" w:eastAsia="en-US" w:bidi="ar-SA"/>
      </w:rPr>
    </w:lvl>
    <w:lvl w:ilvl="5" w:tplc="01A8D7BC">
      <w:numFmt w:val="bullet"/>
      <w:lvlText w:val="•"/>
      <w:lvlJc w:val="left"/>
      <w:pPr>
        <w:ind w:left="5102" w:hanging="372"/>
      </w:pPr>
      <w:rPr>
        <w:rFonts w:hint="default"/>
        <w:lang w:val="ru-RU" w:eastAsia="en-US" w:bidi="ar-SA"/>
      </w:rPr>
    </w:lvl>
    <w:lvl w:ilvl="6" w:tplc="BFCC6F48">
      <w:numFmt w:val="bullet"/>
      <w:lvlText w:val="•"/>
      <w:lvlJc w:val="left"/>
      <w:pPr>
        <w:ind w:left="6094" w:hanging="372"/>
      </w:pPr>
      <w:rPr>
        <w:rFonts w:hint="default"/>
        <w:lang w:val="ru-RU" w:eastAsia="en-US" w:bidi="ar-SA"/>
      </w:rPr>
    </w:lvl>
    <w:lvl w:ilvl="7" w:tplc="7AF44882">
      <w:numFmt w:val="bullet"/>
      <w:lvlText w:val="•"/>
      <w:lvlJc w:val="left"/>
      <w:pPr>
        <w:ind w:left="7087" w:hanging="372"/>
      </w:pPr>
      <w:rPr>
        <w:rFonts w:hint="default"/>
        <w:lang w:val="ru-RU" w:eastAsia="en-US" w:bidi="ar-SA"/>
      </w:rPr>
    </w:lvl>
    <w:lvl w:ilvl="8" w:tplc="1CECEE64">
      <w:numFmt w:val="bullet"/>
      <w:lvlText w:val="•"/>
      <w:lvlJc w:val="left"/>
      <w:pPr>
        <w:ind w:left="8079" w:hanging="372"/>
      </w:pPr>
      <w:rPr>
        <w:rFonts w:hint="default"/>
        <w:lang w:val="ru-RU" w:eastAsia="en-US" w:bidi="ar-SA"/>
      </w:rPr>
    </w:lvl>
  </w:abstractNum>
  <w:abstractNum w:abstractNumId="13">
    <w:nsid w:val="593C2B56"/>
    <w:multiLevelType w:val="hybridMultilevel"/>
    <w:tmpl w:val="8E8AA6E0"/>
    <w:lvl w:ilvl="0" w:tplc="83C8290C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FC2E30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46D852B4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44222AB6">
      <w:numFmt w:val="bullet"/>
      <w:lvlText w:val="•"/>
      <w:lvlJc w:val="left"/>
      <w:pPr>
        <w:ind w:left="3117" w:hanging="164"/>
      </w:pPr>
      <w:rPr>
        <w:rFonts w:hint="default"/>
        <w:lang w:val="ru-RU" w:eastAsia="en-US" w:bidi="ar-SA"/>
      </w:rPr>
    </w:lvl>
    <w:lvl w:ilvl="4" w:tplc="FB6E3226">
      <w:numFmt w:val="bullet"/>
      <w:lvlText w:val="•"/>
      <w:lvlJc w:val="left"/>
      <w:pPr>
        <w:ind w:left="4109" w:hanging="164"/>
      </w:pPr>
      <w:rPr>
        <w:rFonts w:hint="default"/>
        <w:lang w:val="ru-RU" w:eastAsia="en-US" w:bidi="ar-SA"/>
      </w:rPr>
    </w:lvl>
    <w:lvl w:ilvl="5" w:tplc="411EA428">
      <w:numFmt w:val="bullet"/>
      <w:lvlText w:val="•"/>
      <w:lvlJc w:val="left"/>
      <w:pPr>
        <w:ind w:left="5102" w:hanging="164"/>
      </w:pPr>
      <w:rPr>
        <w:rFonts w:hint="default"/>
        <w:lang w:val="ru-RU" w:eastAsia="en-US" w:bidi="ar-SA"/>
      </w:rPr>
    </w:lvl>
    <w:lvl w:ilvl="6" w:tplc="1B1A02C8">
      <w:numFmt w:val="bullet"/>
      <w:lvlText w:val="•"/>
      <w:lvlJc w:val="left"/>
      <w:pPr>
        <w:ind w:left="6094" w:hanging="164"/>
      </w:pPr>
      <w:rPr>
        <w:rFonts w:hint="default"/>
        <w:lang w:val="ru-RU" w:eastAsia="en-US" w:bidi="ar-SA"/>
      </w:rPr>
    </w:lvl>
    <w:lvl w:ilvl="7" w:tplc="1F508748">
      <w:numFmt w:val="bullet"/>
      <w:lvlText w:val="•"/>
      <w:lvlJc w:val="left"/>
      <w:pPr>
        <w:ind w:left="7087" w:hanging="164"/>
      </w:pPr>
      <w:rPr>
        <w:rFonts w:hint="default"/>
        <w:lang w:val="ru-RU" w:eastAsia="en-US" w:bidi="ar-SA"/>
      </w:rPr>
    </w:lvl>
    <w:lvl w:ilvl="8" w:tplc="397A607A">
      <w:numFmt w:val="bullet"/>
      <w:lvlText w:val="•"/>
      <w:lvlJc w:val="left"/>
      <w:pPr>
        <w:ind w:left="8079" w:hanging="164"/>
      </w:pPr>
      <w:rPr>
        <w:rFonts w:hint="default"/>
        <w:lang w:val="ru-RU" w:eastAsia="en-US" w:bidi="ar-SA"/>
      </w:rPr>
    </w:lvl>
  </w:abstractNum>
  <w:abstractNum w:abstractNumId="14">
    <w:nsid w:val="6714304F"/>
    <w:multiLevelType w:val="multilevel"/>
    <w:tmpl w:val="1F8219D0"/>
    <w:lvl w:ilvl="0">
      <w:start w:val="2"/>
      <w:numFmt w:val="decimal"/>
      <w:lvlText w:val="%1"/>
      <w:lvlJc w:val="left"/>
      <w:pPr>
        <w:ind w:left="140" w:hanging="7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425"/>
      </w:pPr>
      <w:rPr>
        <w:rFonts w:hint="default"/>
        <w:lang w:val="ru-RU" w:eastAsia="en-US" w:bidi="ar-SA"/>
      </w:rPr>
    </w:lvl>
  </w:abstractNum>
  <w:abstractNum w:abstractNumId="15">
    <w:nsid w:val="68D3258E"/>
    <w:multiLevelType w:val="hybridMultilevel"/>
    <w:tmpl w:val="CC5EC0EE"/>
    <w:lvl w:ilvl="0" w:tplc="EAC07E0C">
      <w:start w:val="2"/>
      <w:numFmt w:val="upperRoman"/>
      <w:lvlText w:val="%1"/>
      <w:lvlJc w:val="left"/>
      <w:pPr>
        <w:ind w:left="1125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0679EC">
      <w:numFmt w:val="bullet"/>
      <w:lvlText w:val="•"/>
      <w:lvlJc w:val="left"/>
      <w:pPr>
        <w:ind w:left="2014" w:hanging="276"/>
      </w:pPr>
      <w:rPr>
        <w:rFonts w:hint="default"/>
        <w:lang w:val="ru-RU" w:eastAsia="en-US" w:bidi="ar-SA"/>
      </w:rPr>
    </w:lvl>
    <w:lvl w:ilvl="2" w:tplc="F7EA6B2E">
      <w:numFmt w:val="bullet"/>
      <w:lvlText w:val="•"/>
      <w:lvlJc w:val="left"/>
      <w:pPr>
        <w:ind w:left="2908" w:hanging="276"/>
      </w:pPr>
      <w:rPr>
        <w:rFonts w:hint="default"/>
        <w:lang w:val="ru-RU" w:eastAsia="en-US" w:bidi="ar-SA"/>
      </w:rPr>
    </w:lvl>
    <w:lvl w:ilvl="3" w:tplc="2ABCBF5E">
      <w:numFmt w:val="bullet"/>
      <w:lvlText w:val="•"/>
      <w:lvlJc w:val="left"/>
      <w:pPr>
        <w:ind w:left="3803" w:hanging="276"/>
      </w:pPr>
      <w:rPr>
        <w:rFonts w:hint="default"/>
        <w:lang w:val="ru-RU" w:eastAsia="en-US" w:bidi="ar-SA"/>
      </w:rPr>
    </w:lvl>
    <w:lvl w:ilvl="4" w:tplc="019ACD5C">
      <w:numFmt w:val="bullet"/>
      <w:lvlText w:val="•"/>
      <w:lvlJc w:val="left"/>
      <w:pPr>
        <w:ind w:left="4697" w:hanging="276"/>
      </w:pPr>
      <w:rPr>
        <w:rFonts w:hint="default"/>
        <w:lang w:val="ru-RU" w:eastAsia="en-US" w:bidi="ar-SA"/>
      </w:rPr>
    </w:lvl>
    <w:lvl w:ilvl="5" w:tplc="C7DE1FA8">
      <w:numFmt w:val="bullet"/>
      <w:lvlText w:val="•"/>
      <w:lvlJc w:val="left"/>
      <w:pPr>
        <w:ind w:left="5592" w:hanging="276"/>
      </w:pPr>
      <w:rPr>
        <w:rFonts w:hint="default"/>
        <w:lang w:val="ru-RU" w:eastAsia="en-US" w:bidi="ar-SA"/>
      </w:rPr>
    </w:lvl>
    <w:lvl w:ilvl="6" w:tplc="B3B0DAB2">
      <w:numFmt w:val="bullet"/>
      <w:lvlText w:val="•"/>
      <w:lvlJc w:val="left"/>
      <w:pPr>
        <w:ind w:left="6486" w:hanging="276"/>
      </w:pPr>
      <w:rPr>
        <w:rFonts w:hint="default"/>
        <w:lang w:val="ru-RU" w:eastAsia="en-US" w:bidi="ar-SA"/>
      </w:rPr>
    </w:lvl>
    <w:lvl w:ilvl="7" w:tplc="87C077B6">
      <w:numFmt w:val="bullet"/>
      <w:lvlText w:val="•"/>
      <w:lvlJc w:val="left"/>
      <w:pPr>
        <w:ind w:left="7381" w:hanging="276"/>
      </w:pPr>
      <w:rPr>
        <w:rFonts w:hint="default"/>
        <w:lang w:val="ru-RU" w:eastAsia="en-US" w:bidi="ar-SA"/>
      </w:rPr>
    </w:lvl>
    <w:lvl w:ilvl="8" w:tplc="DD9C5472">
      <w:numFmt w:val="bullet"/>
      <w:lvlText w:val="•"/>
      <w:lvlJc w:val="left"/>
      <w:pPr>
        <w:ind w:left="8275" w:hanging="276"/>
      </w:pPr>
      <w:rPr>
        <w:rFonts w:hint="default"/>
        <w:lang w:val="ru-RU" w:eastAsia="en-US" w:bidi="ar-SA"/>
      </w:rPr>
    </w:lvl>
  </w:abstractNum>
  <w:abstractNum w:abstractNumId="16">
    <w:nsid w:val="6B736902"/>
    <w:multiLevelType w:val="hybridMultilevel"/>
    <w:tmpl w:val="6FA0B7DE"/>
    <w:lvl w:ilvl="0" w:tplc="736C84E2">
      <w:start w:val="1"/>
      <w:numFmt w:val="upperRoman"/>
      <w:lvlText w:val="%1."/>
      <w:lvlJc w:val="left"/>
      <w:pPr>
        <w:ind w:left="390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0ECA7A">
      <w:numFmt w:val="bullet"/>
      <w:lvlText w:val="•"/>
      <w:lvlJc w:val="left"/>
      <w:pPr>
        <w:ind w:left="4516" w:hanging="250"/>
      </w:pPr>
      <w:rPr>
        <w:rFonts w:hint="default"/>
        <w:lang w:val="ru-RU" w:eastAsia="en-US" w:bidi="ar-SA"/>
      </w:rPr>
    </w:lvl>
    <w:lvl w:ilvl="2" w:tplc="460CC88E">
      <w:numFmt w:val="bullet"/>
      <w:lvlText w:val="•"/>
      <w:lvlJc w:val="left"/>
      <w:pPr>
        <w:ind w:left="5132" w:hanging="250"/>
      </w:pPr>
      <w:rPr>
        <w:rFonts w:hint="default"/>
        <w:lang w:val="ru-RU" w:eastAsia="en-US" w:bidi="ar-SA"/>
      </w:rPr>
    </w:lvl>
    <w:lvl w:ilvl="3" w:tplc="A30A2D8A">
      <w:numFmt w:val="bullet"/>
      <w:lvlText w:val="•"/>
      <w:lvlJc w:val="left"/>
      <w:pPr>
        <w:ind w:left="5749" w:hanging="250"/>
      </w:pPr>
      <w:rPr>
        <w:rFonts w:hint="default"/>
        <w:lang w:val="ru-RU" w:eastAsia="en-US" w:bidi="ar-SA"/>
      </w:rPr>
    </w:lvl>
    <w:lvl w:ilvl="4" w:tplc="8E909C08">
      <w:numFmt w:val="bullet"/>
      <w:lvlText w:val="•"/>
      <w:lvlJc w:val="left"/>
      <w:pPr>
        <w:ind w:left="6365" w:hanging="250"/>
      </w:pPr>
      <w:rPr>
        <w:rFonts w:hint="default"/>
        <w:lang w:val="ru-RU" w:eastAsia="en-US" w:bidi="ar-SA"/>
      </w:rPr>
    </w:lvl>
    <w:lvl w:ilvl="5" w:tplc="5ADAD438">
      <w:numFmt w:val="bullet"/>
      <w:lvlText w:val="•"/>
      <w:lvlJc w:val="left"/>
      <w:pPr>
        <w:ind w:left="6982" w:hanging="250"/>
      </w:pPr>
      <w:rPr>
        <w:rFonts w:hint="default"/>
        <w:lang w:val="ru-RU" w:eastAsia="en-US" w:bidi="ar-SA"/>
      </w:rPr>
    </w:lvl>
    <w:lvl w:ilvl="6" w:tplc="25069BCE">
      <w:numFmt w:val="bullet"/>
      <w:lvlText w:val="•"/>
      <w:lvlJc w:val="left"/>
      <w:pPr>
        <w:ind w:left="7598" w:hanging="250"/>
      </w:pPr>
      <w:rPr>
        <w:rFonts w:hint="default"/>
        <w:lang w:val="ru-RU" w:eastAsia="en-US" w:bidi="ar-SA"/>
      </w:rPr>
    </w:lvl>
    <w:lvl w:ilvl="7" w:tplc="B3C66136">
      <w:numFmt w:val="bullet"/>
      <w:lvlText w:val="•"/>
      <w:lvlJc w:val="left"/>
      <w:pPr>
        <w:ind w:left="8215" w:hanging="250"/>
      </w:pPr>
      <w:rPr>
        <w:rFonts w:hint="default"/>
        <w:lang w:val="ru-RU" w:eastAsia="en-US" w:bidi="ar-SA"/>
      </w:rPr>
    </w:lvl>
    <w:lvl w:ilvl="8" w:tplc="AE404C6E">
      <w:numFmt w:val="bullet"/>
      <w:lvlText w:val="•"/>
      <w:lvlJc w:val="left"/>
      <w:pPr>
        <w:ind w:left="8831" w:hanging="250"/>
      </w:pPr>
      <w:rPr>
        <w:rFonts w:hint="default"/>
        <w:lang w:val="ru-RU" w:eastAsia="en-US" w:bidi="ar-SA"/>
      </w:rPr>
    </w:lvl>
  </w:abstractNum>
  <w:abstractNum w:abstractNumId="17">
    <w:nsid w:val="6BCD5863"/>
    <w:multiLevelType w:val="hybridMultilevel"/>
    <w:tmpl w:val="4C967586"/>
    <w:lvl w:ilvl="0" w:tplc="2BF25914">
      <w:start w:val="1"/>
      <w:numFmt w:val="decimal"/>
      <w:lvlText w:val="%1)"/>
      <w:lvlJc w:val="left"/>
      <w:pPr>
        <w:ind w:left="1220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0CAAEC">
      <w:numFmt w:val="bullet"/>
      <w:lvlText w:val="•"/>
      <w:lvlJc w:val="left"/>
      <w:pPr>
        <w:ind w:left="2104" w:hanging="372"/>
      </w:pPr>
      <w:rPr>
        <w:rFonts w:hint="default"/>
        <w:lang w:val="ru-RU" w:eastAsia="en-US" w:bidi="ar-SA"/>
      </w:rPr>
    </w:lvl>
    <w:lvl w:ilvl="2" w:tplc="C8921104">
      <w:numFmt w:val="bullet"/>
      <w:lvlText w:val="•"/>
      <w:lvlJc w:val="left"/>
      <w:pPr>
        <w:ind w:left="2988" w:hanging="372"/>
      </w:pPr>
      <w:rPr>
        <w:rFonts w:hint="default"/>
        <w:lang w:val="ru-RU" w:eastAsia="en-US" w:bidi="ar-SA"/>
      </w:rPr>
    </w:lvl>
    <w:lvl w:ilvl="3" w:tplc="13DC5110">
      <w:numFmt w:val="bullet"/>
      <w:lvlText w:val="•"/>
      <w:lvlJc w:val="left"/>
      <w:pPr>
        <w:ind w:left="3873" w:hanging="372"/>
      </w:pPr>
      <w:rPr>
        <w:rFonts w:hint="default"/>
        <w:lang w:val="ru-RU" w:eastAsia="en-US" w:bidi="ar-SA"/>
      </w:rPr>
    </w:lvl>
    <w:lvl w:ilvl="4" w:tplc="4B8473F2">
      <w:numFmt w:val="bullet"/>
      <w:lvlText w:val="•"/>
      <w:lvlJc w:val="left"/>
      <w:pPr>
        <w:ind w:left="4757" w:hanging="372"/>
      </w:pPr>
      <w:rPr>
        <w:rFonts w:hint="default"/>
        <w:lang w:val="ru-RU" w:eastAsia="en-US" w:bidi="ar-SA"/>
      </w:rPr>
    </w:lvl>
    <w:lvl w:ilvl="5" w:tplc="A24836D4">
      <w:numFmt w:val="bullet"/>
      <w:lvlText w:val="•"/>
      <w:lvlJc w:val="left"/>
      <w:pPr>
        <w:ind w:left="5642" w:hanging="372"/>
      </w:pPr>
      <w:rPr>
        <w:rFonts w:hint="default"/>
        <w:lang w:val="ru-RU" w:eastAsia="en-US" w:bidi="ar-SA"/>
      </w:rPr>
    </w:lvl>
    <w:lvl w:ilvl="6" w:tplc="CA1C4280">
      <w:numFmt w:val="bullet"/>
      <w:lvlText w:val="•"/>
      <w:lvlJc w:val="left"/>
      <w:pPr>
        <w:ind w:left="6526" w:hanging="372"/>
      </w:pPr>
      <w:rPr>
        <w:rFonts w:hint="default"/>
        <w:lang w:val="ru-RU" w:eastAsia="en-US" w:bidi="ar-SA"/>
      </w:rPr>
    </w:lvl>
    <w:lvl w:ilvl="7" w:tplc="93A82660">
      <w:numFmt w:val="bullet"/>
      <w:lvlText w:val="•"/>
      <w:lvlJc w:val="left"/>
      <w:pPr>
        <w:ind w:left="7411" w:hanging="372"/>
      </w:pPr>
      <w:rPr>
        <w:rFonts w:hint="default"/>
        <w:lang w:val="ru-RU" w:eastAsia="en-US" w:bidi="ar-SA"/>
      </w:rPr>
    </w:lvl>
    <w:lvl w:ilvl="8" w:tplc="91722EA8">
      <w:numFmt w:val="bullet"/>
      <w:lvlText w:val="•"/>
      <w:lvlJc w:val="left"/>
      <w:pPr>
        <w:ind w:left="8295" w:hanging="372"/>
      </w:pPr>
      <w:rPr>
        <w:rFonts w:hint="default"/>
        <w:lang w:val="ru-RU" w:eastAsia="en-US" w:bidi="ar-SA"/>
      </w:rPr>
    </w:lvl>
  </w:abstractNum>
  <w:abstractNum w:abstractNumId="18">
    <w:nsid w:val="6D8E3AA8"/>
    <w:multiLevelType w:val="multilevel"/>
    <w:tmpl w:val="ED78B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D055AD"/>
    <w:multiLevelType w:val="multilevel"/>
    <w:tmpl w:val="1F08F93E"/>
    <w:lvl w:ilvl="0">
      <w:start w:val="1"/>
      <w:numFmt w:val="decimal"/>
      <w:lvlText w:val="%1."/>
      <w:lvlJc w:val="left"/>
      <w:pPr>
        <w:ind w:left="282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6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8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5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493"/>
      </w:pPr>
      <w:rPr>
        <w:rFonts w:hint="default"/>
        <w:lang w:val="ru-RU" w:eastAsia="en-US" w:bidi="ar-SA"/>
      </w:rPr>
    </w:lvl>
  </w:abstractNum>
  <w:abstractNum w:abstractNumId="20">
    <w:nsid w:val="77457463"/>
    <w:multiLevelType w:val="hybridMultilevel"/>
    <w:tmpl w:val="940C3536"/>
    <w:lvl w:ilvl="0" w:tplc="D11827FE">
      <w:start w:val="1"/>
      <w:numFmt w:val="decimal"/>
      <w:lvlText w:val="%1."/>
      <w:lvlJc w:val="left"/>
      <w:pPr>
        <w:ind w:left="113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C6EC2C">
      <w:numFmt w:val="bullet"/>
      <w:lvlText w:val="•"/>
      <w:lvlJc w:val="left"/>
      <w:pPr>
        <w:ind w:left="2014" w:hanging="281"/>
      </w:pPr>
      <w:rPr>
        <w:rFonts w:hint="default"/>
        <w:lang w:val="ru-RU" w:eastAsia="en-US" w:bidi="ar-SA"/>
      </w:rPr>
    </w:lvl>
    <w:lvl w:ilvl="2" w:tplc="FB6ACBC2">
      <w:numFmt w:val="bullet"/>
      <w:lvlText w:val="•"/>
      <w:lvlJc w:val="left"/>
      <w:pPr>
        <w:ind w:left="2908" w:hanging="281"/>
      </w:pPr>
      <w:rPr>
        <w:rFonts w:hint="default"/>
        <w:lang w:val="ru-RU" w:eastAsia="en-US" w:bidi="ar-SA"/>
      </w:rPr>
    </w:lvl>
    <w:lvl w:ilvl="3" w:tplc="78EEB9F4">
      <w:numFmt w:val="bullet"/>
      <w:lvlText w:val="•"/>
      <w:lvlJc w:val="left"/>
      <w:pPr>
        <w:ind w:left="3803" w:hanging="281"/>
      </w:pPr>
      <w:rPr>
        <w:rFonts w:hint="default"/>
        <w:lang w:val="ru-RU" w:eastAsia="en-US" w:bidi="ar-SA"/>
      </w:rPr>
    </w:lvl>
    <w:lvl w:ilvl="4" w:tplc="55F064D2">
      <w:numFmt w:val="bullet"/>
      <w:lvlText w:val="•"/>
      <w:lvlJc w:val="left"/>
      <w:pPr>
        <w:ind w:left="4697" w:hanging="281"/>
      </w:pPr>
      <w:rPr>
        <w:rFonts w:hint="default"/>
        <w:lang w:val="ru-RU" w:eastAsia="en-US" w:bidi="ar-SA"/>
      </w:rPr>
    </w:lvl>
    <w:lvl w:ilvl="5" w:tplc="6624FF14">
      <w:numFmt w:val="bullet"/>
      <w:lvlText w:val="•"/>
      <w:lvlJc w:val="left"/>
      <w:pPr>
        <w:ind w:left="5592" w:hanging="281"/>
      </w:pPr>
      <w:rPr>
        <w:rFonts w:hint="default"/>
        <w:lang w:val="ru-RU" w:eastAsia="en-US" w:bidi="ar-SA"/>
      </w:rPr>
    </w:lvl>
    <w:lvl w:ilvl="6" w:tplc="324C0878">
      <w:numFmt w:val="bullet"/>
      <w:lvlText w:val="•"/>
      <w:lvlJc w:val="left"/>
      <w:pPr>
        <w:ind w:left="6486" w:hanging="281"/>
      </w:pPr>
      <w:rPr>
        <w:rFonts w:hint="default"/>
        <w:lang w:val="ru-RU" w:eastAsia="en-US" w:bidi="ar-SA"/>
      </w:rPr>
    </w:lvl>
    <w:lvl w:ilvl="7" w:tplc="5D88A1DE">
      <w:numFmt w:val="bullet"/>
      <w:lvlText w:val="•"/>
      <w:lvlJc w:val="left"/>
      <w:pPr>
        <w:ind w:left="7381" w:hanging="281"/>
      </w:pPr>
      <w:rPr>
        <w:rFonts w:hint="default"/>
        <w:lang w:val="ru-RU" w:eastAsia="en-US" w:bidi="ar-SA"/>
      </w:rPr>
    </w:lvl>
    <w:lvl w:ilvl="8" w:tplc="53D217BC">
      <w:numFmt w:val="bullet"/>
      <w:lvlText w:val="•"/>
      <w:lvlJc w:val="left"/>
      <w:pPr>
        <w:ind w:left="8275" w:hanging="281"/>
      </w:pPr>
      <w:rPr>
        <w:rFonts w:hint="default"/>
        <w:lang w:val="ru-RU" w:eastAsia="en-US" w:bidi="ar-SA"/>
      </w:rPr>
    </w:lvl>
  </w:abstractNum>
  <w:abstractNum w:abstractNumId="21">
    <w:nsid w:val="7A05736A"/>
    <w:multiLevelType w:val="multilevel"/>
    <w:tmpl w:val="1960D0E4"/>
    <w:lvl w:ilvl="0">
      <w:start w:val="2"/>
      <w:numFmt w:val="decimal"/>
      <w:lvlText w:val="%1"/>
      <w:lvlJc w:val="left"/>
      <w:pPr>
        <w:ind w:left="140" w:hanging="7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425"/>
      </w:pPr>
      <w:rPr>
        <w:rFonts w:hint="default"/>
        <w:lang w:val="ru-RU" w:eastAsia="en-US" w:bidi="ar-SA"/>
      </w:rPr>
    </w:lvl>
  </w:abstractNum>
  <w:abstractNum w:abstractNumId="22">
    <w:nsid w:val="7BF120BA"/>
    <w:multiLevelType w:val="multilevel"/>
    <w:tmpl w:val="887C95BA"/>
    <w:lvl w:ilvl="0">
      <w:start w:val="1"/>
      <w:numFmt w:val="decimal"/>
      <w:lvlText w:val="%1"/>
      <w:lvlJc w:val="left"/>
      <w:pPr>
        <w:ind w:left="140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4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7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52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20"/>
  </w:num>
  <w:num w:numId="4">
    <w:abstractNumId w:val="15"/>
  </w:num>
  <w:num w:numId="5">
    <w:abstractNumId w:val="2"/>
  </w:num>
  <w:num w:numId="6">
    <w:abstractNumId w:val="8"/>
  </w:num>
  <w:num w:numId="7">
    <w:abstractNumId w:val="1"/>
  </w:num>
  <w:num w:numId="8">
    <w:abstractNumId w:val="21"/>
  </w:num>
  <w:num w:numId="9">
    <w:abstractNumId w:val="7"/>
  </w:num>
  <w:num w:numId="10">
    <w:abstractNumId w:val="16"/>
  </w:num>
  <w:num w:numId="11">
    <w:abstractNumId w:val="19"/>
  </w:num>
  <w:num w:numId="12">
    <w:abstractNumId w:val="18"/>
  </w:num>
  <w:num w:numId="13">
    <w:abstractNumId w:val="17"/>
  </w:num>
  <w:num w:numId="14">
    <w:abstractNumId w:val="12"/>
  </w:num>
  <w:num w:numId="15">
    <w:abstractNumId w:val="11"/>
  </w:num>
  <w:num w:numId="16">
    <w:abstractNumId w:val="9"/>
  </w:num>
  <w:num w:numId="17">
    <w:abstractNumId w:val="13"/>
  </w:num>
  <w:num w:numId="18">
    <w:abstractNumId w:val="10"/>
  </w:num>
  <w:num w:numId="19">
    <w:abstractNumId w:val="4"/>
  </w:num>
  <w:num w:numId="20">
    <w:abstractNumId w:val="14"/>
  </w:num>
  <w:num w:numId="21">
    <w:abstractNumId w:val="22"/>
  </w:num>
  <w:num w:numId="22">
    <w:abstractNumId w:val="5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906A7"/>
    <w:rsid w:val="001958FF"/>
    <w:rsid w:val="001D1CE7"/>
    <w:rsid w:val="002C64C5"/>
    <w:rsid w:val="00405FC4"/>
    <w:rsid w:val="00482894"/>
    <w:rsid w:val="00553F02"/>
    <w:rsid w:val="00587B23"/>
    <w:rsid w:val="00594CD7"/>
    <w:rsid w:val="006E3304"/>
    <w:rsid w:val="007906A7"/>
    <w:rsid w:val="00934D79"/>
    <w:rsid w:val="00A77AB8"/>
    <w:rsid w:val="00AB0B2A"/>
    <w:rsid w:val="00B03098"/>
    <w:rsid w:val="00BD72C9"/>
    <w:rsid w:val="00C911D6"/>
    <w:rsid w:val="00CE2FD8"/>
    <w:rsid w:val="00DF2EAE"/>
    <w:rsid w:val="00F9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51F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405FC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05FC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05FC4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05FC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05FC4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styleId="aa">
    <w:name w:val="Hyperlink"/>
    <w:basedOn w:val="a0"/>
    <w:uiPriority w:val="99"/>
    <w:unhideWhenUsed/>
    <w:rsid w:val="00405FC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5FC4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AB0B2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B0B2A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B0B2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B0B2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405FC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05FC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05FC4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05FC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05FC4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styleId="aa">
    <w:name w:val="Hyperlink"/>
    <w:basedOn w:val="a0"/>
    <w:uiPriority w:val="99"/>
    <w:unhideWhenUsed/>
    <w:rsid w:val="00405FC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5FC4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AB0B2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B0B2A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B0B2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B0B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zn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zn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C95D5F0111F31E65AAE39626AACA1FD7E1BDF82F360F69F42C543C3A0D69D35BB10060441993EE3B64D4F37AAB1FE92F3F95E2934CD8FC43wCU4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nticorr.kzn@g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C95D5F0111F31E65AAE39626AACA1FD7E1BDF82F360F69F42C543C3A0D69D35BB10060441993EE3B64D4F37AAB1FE92F3F95E2934CD8FC43wCU4N" TargetMode="External"/><Relationship Id="rId10" Type="http://schemas.openxmlformats.org/officeDocument/2006/relationships/hyperlink" Target="http://www.kzn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mons@inbox.ru" TargetMode="External"/><Relationship Id="rId14" Type="http://schemas.openxmlformats.org/officeDocument/2006/relationships/hyperlink" Target="http://www.kz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1AB02-CE2E-41A0-A848-CC941A06B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4926</Words>
  <Characters>28084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User</cp:lastModifiedBy>
  <cp:revision>7</cp:revision>
  <dcterms:created xsi:type="dcterms:W3CDTF">2025-10-01T07:42:00Z</dcterms:created>
  <dcterms:modified xsi:type="dcterms:W3CDTF">2025-10-17T06:56:00Z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2025-10-01T00:00:00Z</vt:filetime>
  </property>
  <property fmtid="{D5CDD505-2E9C-101B-9397-08002B2CF9AE}" pid="5" name="Producer">
    <vt:lpwstr>www.ilovepdf.com</vt:lpwstr>
  </property>
</Properties>
</file>